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A7C" w:rsidRPr="00D04CD3" w:rsidRDefault="00C55980">
      <w:pPr>
        <w:spacing w:after="0" w:line="408" w:lineRule="auto"/>
        <w:ind w:left="120"/>
        <w:jc w:val="center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6D5A7C" w:rsidRPr="00D04CD3" w:rsidRDefault="00C55980">
      <w:pPr>
        <w:spacing w:after="0" w:line="408" w:lineRule="auto"/>
        <w:ind w:left="120"/>
        <w:jc w:val="center"/>
        <w:rPr>
          <w:lang w:val="ru-RU"/>
        </w:rPr>
      </w:pPr>
      <w:bookmarkStart w:id="0" w:name="c6077dab-9925-4774-bff8-633c408d96f7"/>
      <w:r w:rsidRPr="00D04CD3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0"/>
      <w:r w:rsidRPr="00D04CD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6D5A7C" w:rsidRPr="00D04CD3" w:rsidRDefault="00C55980">
      <w:pPr>
        <w:spacing w:after="0" w:line="408" w:lineRule="auto"/>
        <w:ind w:left="120"/>
        <w:jc w:val="center"/>
        <w:rPr>
          <w:lang w:val="ru-RU"/>
        </w:rPr>
      </w:pPr>
      <w:bookmarkStart w:id="1" w:name="788ae511-f951-4a39-a96d-32e07689f645"/>
      <w:r w:rsidRPr="00D04CD3">
        <w:rPr>
          <w:rFonts w:ascii="Times New Roman" w:hAnsi="Times New Roman"/>
          <w:b/>
          <w:color w:val="000000"/>
          <w:sz w:val="28"/>
          <w:lang w:val="ru-RU"/>
        </w:rPr>
        <w:t>Кашарский отдел образования администрации Кашарского района</w:t>
      </w:r>
      <w:bookmarkEnd w:id="1"/>
    </w:p>
    <w:p w:rsidR="006D5A7C" w:rsidRPr="00F3607A" w:rsidRDefault="00C55980" w:rsidP="00F3607A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МБОУ Кашарская СОШ</w:t>
      </w:r>
    </w:p>
    <w:p w:rsidR="006D5A7C" w:rsidRDefault="006D5A7C">
      <w:pPr>
        <w:spacing w:after="0"/>
        <w:ind w:left="120"/>
      </w:pPr>
    </w:p>
    <w:p w:rsidR="006D5A7C" w:rsidRDefault="006D5A7C">
      <w:pPr>
        <w:spacing w:after="0"/>
        <w:ind w:left="120"/>
      </w:pPr>
    </w:p>
    <w:tbl>
      <w:tblPr>
        <w:tblW w:w="0" w:type="auto"/>
        <w:tblLook w:val="04A0"/>
      </w:tblPr>
      <w:tblGrid>
        <w:gridCol w:w="3115"/>
      </w:tblGrid>
      <w:tr w:rsidR="00D04CD3" w:rsidRPr="00F3607A" w:rsidTr="000D4161">
        <w:tc>
          <w:tcPr>
            <w:tcW w:w="3115" w:type="dxa"/>
          </w:tcPr>
          <w:p w:rsidR="00D04CD3" w:rsidRDefault="00D04CD3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УТВЕРЖДЕНА</w:t>
            </w:r>
          </w:p>
          <w:p w:rsidR="00D04CD3" w:rsidRPr="008944ED" w:rsidRDefault="00D04CD3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D04CD3" w:rsidRDefault="00D04CD3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D04CD3" w:rsidRPr="008944ED" w:rsidRDefault="00D04CD3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Д.И.</w:t>
            </w:r>
          </w:p>
          <w:p w:rsidR="00D04CD3" w:rsidRDefault="00D04CD3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92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D04CD3" w:rsidRPr="0040209D" w:rsidRDefault="00D04CD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D04CD3" w:rsidRPr="00A51101" w:rsidRDefault="00D04CD3" w:rsidP="00F3607A">
      <w:pPr>
        <w:rPr>
          <w:rFonts w:cs="Calibri"/>
          <w:lang w:val="ru-RU"/>
        </w:rPr>
      </w:pPr>
      <w:bookmarkStart w:id="2" w:name="_GoBack"/>
    </w:p>
    <w:p w:rsidR="00F3607A" w:rsidRDefault="00F3607A" w:rsidP="00D04CD3">
      <w:pPr>
        <w:jc w:val="center"/>
        <w:rPr>
          <w:b/>
          <w:bCs/>
          <w:sz w:val="44"/>
          <w:szCs w:val="44"/>
          <w:lang w:val="ru-RU"/>
        </w:rPr>
      </w:pPr>
      <w:r>
        <w:rPr>
          <w:b/>
          <w:bCs/>
          <w:sz w:val="44"/>
          <w:szCs w:val="44"/>
          <w:lang w:val="ru-RU"/>
        </w:rPr>
        <w:t xml:space="preserve"> </w:t>
      </w:r>
      <w:r w:rsidR="00D04CD3" w:rsidRPr="00A51101">
        <w:rPr>
          <w:b/>
          <w:bCs/>
          <w:sz w:val="44"/>
          <w:szCs w:val="44"/>
          <w:lang w:val="ru-RU"/>
        </w:rPr>
        <w:t xml:space="preserve">Адаптированная </w:t>
      </w:r>
      <w:r>
        <w:rPr>
          <w:b/>
          <w:bCs/>
          <w:sz w:val="44"/>
          <w:szCs w:val="44"/>
          <w:lang w:val="ru-RU"/>
        </w:rPr>
        <w:t xml:space="preserve">основная </w:t>
      </w:r>
    </w:p>
    <w:p w:rsidR="00F3607A" w:rsidRDefault="00F3607A" w:rsidP="00D04CD3">
      <w:pPr>
        <w:jc w:val="center"/>
        <w:rPr>
          <w:b/>
          <w:bCs/>
          <w:sz w:val="44"/>
          <w:szCs w:val="44"/>
          <w:lang w:val="ru-RU"/>
        </w:rPr>
      </w:pPr>
      <w:r>
        <w:rPr>
          <w:b/>
          <w:bCs/>
          <w:sz w:val="44"/>
          <w:szCs w:val="44"/>
          <w:lang w:val="ru-RU"/>
        </w:rPr>
        <w:t>общеобразовательная</w:t>
      </w:r>
    </w:p>
    <w:p w:rsidR="00D04CD3" w:rsidRPr="00A51101" w:rsidRDefault="00D04CD3" w:rsidP="00D04CD3">
      <w:pPr>
        <w:jc w:val="center"/>
        <w:rPr>
          <w:b/>
          <w:bCs/>
          <w:sz w:val="44"/>
          <w:szCs w:val="44"/>
          <w:lang w:val="ru-RU"/>
        </w:rPr>
      </w:pPr>
      <w:r w:rsidRPr="00A51101">
        <w:rPr>
          <w:b/>
          <w:bCs/>
          <w:sz w:val="44"/>
          <w:szCs w:val="44"/>
          <w:lang w:val="ru-RU"/>
        </w:rPr>
        <w:t>РАБОЧАЯ  ПРОГРАММА</w:t>
      </w:r>
    </w:p>
    <w:p w:rsidR="00D04CD3" w:rsidRPr="00A51101" w:rsidRDefault="00F3607A" w:rsidP="00D04CD3">
      <w:pPr>
        <w:jc w:val="center"/>
        <w:rPr>
          <w:rFonts w:ascii="Calibri" w:hAnsi="Calibri" w:cs="Calibri"/>
          <w:b/>
          <w:bCs/>
          <w:lang w:val="ru-RU"/>
        </w:rPr>
      </w:pPr>
      <w:r>
        <w:rPr>
          <w:b/>
          <w:bCs/>
          <w:sz w:val="44"/>
          <w:szCs w:val="44"/>
          <w:lang w:val="ru-RU"/>
        </w:rPr>
        <w:t xml:space="preserve">        </w:t>
      </w:r>
      <w:r w:rsidR="00D04CD3" w:rsidRPr="00A51101">
        <w:rPr>
          <w:b/>
          <w:bCs/>
          <w:sz w:val="44"/>
          <w:szCs w:val="44"/>
          <w:lang w:val="ru-RU"/>
        </w:rPr>
        <w:t xml:space="preserve">по русскому языку </w:t>
      </w:r>
      <w:r w:rsidR="00D04CD3" w:rsidRPr="00A51101">
        <w:rPr>
          <w:rFonts w:ascii="Calibri" w:hAnsi="Calibri" w:cs="Calibri"/>
          <w:b/>
          <w:bCs/>
          <w:lang w:val="ru-RU"/>
        </w:rPr>
        <w:t xml:space="preserve"> </w:t>
      </w:r>
      <w:r w:rsidR="00D04CD3" w:rsidRPr="00D04CD3">
        <w:rPr>
          <w:rFonts w:ascii="Calibri" w:hAnsi="Calibri" w:cs="Calibri"/>
          <w:b/>
          <w:bCs/>
          <w:sz w:val="28"/>
          <w:szCs w:val="28"/>
          <w:lang w:val="ru-RU"/>
        </w:rPr>
        <w:t>( Поселенцева А.)</w:t>
      </w:r>
    </w:p>
    <w:p w:rsidR="00D04CD3" w:rsidRPr="000764F6" w:rsidRDefault="00D04CD3" w:rsidP="00D04CD3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0764F6">
        <w:rPr>
          <w:rFonts w:ascii="Times New Roman" w:hAnsi="Times New Roman" w:cs="Times New Roman"/>
          <w:sz w:val="28"/>
          <w:szCs w:val="28"/>
          <w:lang w:val="ru-RU"/>
        </w:rPr>
        <w:t xml:space="preserve">Уровень общего образования:  </w:t>
      </w:r>
      <w:r w:rsidRPr="000764F6">
        <w:rPr>
          <w:rFonts w:ascii="Times New Roman" w:hAnsi="Times New Roman" w:cs="Times New Roman"/>
          <w:sz w:val="28"/>
          <w:szCs w:val="28"/>
          <w:u w:val="single"/>
          <w:lang w:val="ru-RU"/>
        </w:rPr>
        <w:t>основное общее образование  8</w:t>
      </w:r>
      <w:r w:rsidRPr="000764F6">
        <w:rPr>
          <w:rFonts w:ascii="Times New Roman" w:hAnsi="Times New Roman" w:cs="Times New Roman"/>
          <w:sz w:val="28"/>
          <w:szCs w:val="28"/>
          <w:lang w:val="ru-RU"/>
        </w:rPr>
        <w:t xml:space="preserve"> класс</w:t>
      </w:r>
    </w:p>
    <w:p w:rsidR="00D04CD3" w:rsidRPr="000764F6" w:rsidRDefault="00D04CD3" w:rsidP="00D04CD3">
      <w:pPr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0764F6">
        <w:rPr>
          <w:rFonts w:ascii="Times New Roman" w:hAnsi="Times New Roman" w:cs="Times New Roman"/>
          <w:sz w:val="28"/>
          <w:szCs w:val="28"/>
          <w:lang w:val="ru-RU"/>
        </w:rPr>
        <w:t xml:space="preserve">Количество  часов:  </w:t>
      </w:r>
      <w:r w:rsidRPr="000764F6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  102    </w:t>
      </w:r>
    </w:p>
    <w:p w:rsidR="00D04CD3" w:rsidRPr="000764F6" w:rsidRDefault="00D04CD3" w:rsidP="00D04CD3">
      <w:pPr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0764F6">
        <w:rPr>
          <w:rFonts w:ascii="Times New Roman" w:hAnsi="Times New Roman" w:cs="Times New Roman"/>
          <w:sz w:val="28"/>
          <w:szCs w:val="28"/>
          <w:lang w:val="ru-RU"/>
        </w:rPr>
        <w:t xml:space="preserve">Учитель:   </w:t>
      </w:r>
      <w:r w:rsidRPr="000764F6">
        <w:rPr>
          <w:rFonts w:ascii="Times New Roman" w:hAnsi="Times New Roman" w:cs="Times New Roman"/>
          <w:sz w:val="28"/>
          <w:szCs w:val="28"/>
          <w:u w:val="single"/>
          <w:lang w:val="ru-RU"/>
        </w:rPr>
        <w:t>Титова И.А.</w:t>
      </w:r>
    </w:p>
    <w:p w:rsidR="000764F6" w:rsidRPr="000764F6" w:rsidRDefault="000764F6" w:rsidP="000764F6">
      <w:pPr>
        <w:spacing w:after="0" w:line="480" w:lineRule="auto"/>
        <w:ind w:left="120"/>
        <w:rPr>
          <w:rFonts w:ascii="Times New Roman" w:hAnsi="Times New Roman" w:cs="Times New Roman"/>
          <w:lang w:val="ru-RU"/>
        </w:rPr>
      </w:pPr>
      <w:r w:rsidRPr="000764F6">
        <w:rPr>
          <w:rFonts w:ascii="Times New Roman" w:hAnsi="Times New Roman" w:cs="Times New Roman"/>
          <w:color w:val="000000"/>
          <w:sz w:val="28"/>
          <w:lang w:val="ru-RU"/>
        </w:rPr>
        <w:t xml:space="preserve"> Русский язык: 8-й класс: учебник; 5-е издание, переработанное Бархударов С.Г., Крючков С.Е., Максимов Л.Ю. и др. Акционерное общество «Издательство «Просвещение»</w:t>
      </w:r>
    </w:p>
    <w:p w:rsidR="006D5A7C" w:rsidRPr="00D04CD3" w:rsidRDefault="006D5A7C">
      <w:pPr>
        <w:spacing w:after="0"/>
        <w:ind w:left="120"/>
        <w:rPr>
          <w:lang w:val="ru-RU"/>
        </w:rPr>
      </w:pPr>
    </w:p>
    <w:p w:rsidR="006D5A7C" w:rsidRPr="00D04CD3" w:rsidRDefault="006D5A7C">
      <w:pPr>
        <w:spacing w:after="0"/>
        <w:ind w:left="120"/>
        <w:rPr>
          <w:lang w:val="ru-RU"/>
        </w:rPr>
      </w:pPr>
    </w:p>
    <w:p w:rsidR="00D04CD3" w:rsidRPr="00D04CD3" w:rsidRDefault="00D04CD3" w:rsidP="00D04CD3">
      <w:pPr>
        <w:spacing w:after="0"/>
        <w:ind w:left="120"/>
        <w:jc w:val="center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t>сл.Кашары 2025</w:t>
      </w:r>
    </w:p>
    <w:p w:rsidR="006D5A7C" w:rsidRPr="00D04CD3" w:rsidRDefault="006D5A7C">
      <w:pPr>
        <w:spacing w:after="0"/>
        <w:ind w:left="120"/>
        <w:rPr>
          <w:lang w:val="ru-RU"/>
        </w:rPr>
      </w:pPr>
    </w:p>
    <w:p w:rsidR="006D5A7C" w:rsidRPr="00D04CD3" w:rsidRDefault="00D04CD3">
      <w:pPr>
        <w:spacing w:after="0" w:line="408" w:lineRule="auto"/>
        <w:ind w:left="120"/>
        <w:jc w:val="center"/>
        <w:rPr>
          <w:lang w:val="ru-RU"/>
        </w:rPr>
      </w:pPr>
      <w:r w:rsidRPr="000764F6">
        <w:rPr>
          <w:rFonts w:ascii="Times New Roman" w:hAnsi="Times New Roman"/>
          <w:color w:val="000000"/>
          <w:sz w:val="28"/>
          <w:lang w:val="ru-RU"/>
        </w:rPr>
        <w:lastRenderedPageBreak/>
        <w:t xml:space="preserve"> </w:t>
      </w:r>
    </w:p>
    <w:p w:rsidR="006D5A7C" w:rsidRPr="000764F6" w:rsidRDefault="006D5A7C">
      <w:pPr>
        <w:spacing w:after="0"/>
        <w:ind w:left="120"/>
        <w:jc w:val="center"/>
        <w:rPr>
          <w:lang w:val="ru-RU"/>
        </w:rPr>
      </w:pPr>
    </w:p>
    <w:p w:rsidR="006D5A7C" w:rsidRPr="00D04CD3" w:rsidRDefault="006D5A7C">
      <w:pPr>
        <w:spacing w:after="0"/>
        <w:ind w:left="120"/>
        <w:jc w:val="center"/>
        <w:rPr>
          <w:lang w:val="ru-RU"/>
        </w:rPr>
      </w:pPr>
    </w:p>
    <w:p w:rsidR="006D5A7C" w:rsidRPr="00D04CD3" w:rsidRDefault="006D5A7C">
      <w:pPr>
        <w:spacing w:after="0"/>
        <w:ind w:left="120"/>
        <w:jc w:val="center"/>
        <w:rPr>
          <w:lang w:val="ru-RU"/>
        </w:rPr>
      </w:pPr>
    </w:p>
    <w:p w:rsidR="006D5A7C" w:rsidRPr="00D04CD3" w:rsidRDefault="006D5A7C">
      <w:pPr>
        <w:spacing w:after="0"/>
        <w:ind w:left="120"/>
        <w:jc w:val="center"/>
        <w:rPr>
          <w:lang w:val="ru-RU"/>
        </w:rPr>
      </w:pPr>
    </w:p>
    <w:p w:rsidR="006D5A7C" w:rsidRPr="00D04CD3" w:rsidRDefault="006D5A7C">
      <w:pPr>
        <w:spacing w:after="0"/>
        <w:ind w:left="120"/>
        <w:jc w:val="center"/>
        <w:rPr>
          <w:lang w:val="ru-RU"/>
        </w:rPr>
      </w:pPr>
    </w:p>
    <w:p w:rsidR="006D5A7C" w:rsidRPr="00D04CD3" w:rsidRDefault="006D5A7C">
      <w:pPr>
        <w:spacing w:after="0"/>
        <w:ind w:left="120"/>
        <w:jc w:val="center"/>
        <w:rPr>
          <w:lang w:val="ru-RU"/>
        </w:rPr>
      </w:pPr>
    </w:p>
    <w:p w:rsidR="006D5A7C" w:rsidRPr="00D04CD3" w:rsidRDefault="006D5A7C">
      <w:pPr>
        <w:spacing w:after="0"/>
        <w:ind w:left="120"/>
        <w:jc w:val="center"/>
        <w:rPr>
          <w:lang w:val="ru-RU"/>
        </w:rPr>
      </w:pPr>
    </w:p>
    <w:p w:rsidR="006D5A7C" w:rsidRPr="00D04CD3" w:rsidRDefault="006D5A7C">
      <w:pPr>
        <w:spacing w:after="0"/>
        <w:ind w:left="120"/>
        <w:jc w:val="center"/>
        <w:rPr>
          <w:lang w:val="ru-RU"/>
        </w:rPr>
      </w:pPr>
    </w:p>
    <w:p w:rsidR="006D5A7C" w:rsidRPr="00D04CD3" w:rsidRDefault="006D5A7C">
      <w:pPr>
        <w:spacing w:after="0"/>
        <w:ind w:left="120"/>
        <w:jc w:val="center"/>
        <w:rPr>
          <w:lang w:val="ru-RU"/>
        </w:rPr>
      </w:pPr>
    </w:p>
    <w:p w:rsidR="006D5A7C" w:rsidRPr="00D04CD3" w:rsidRDefault="006D5A7C">
      <w:pPr>
        <w:spacing w:after="0"/>
        <w:ind w:left="120"/>
        <w:jc w:val="center"/>
        <w:rPr>
          <w:lang w:val="ru-RU"/>
        </w:rPr>
      </w:pPr>
    </w:p>
    <w:p w:rsidR="006D5A7C" w:rsidRPr="00D04CD3" w:rsidRDefault="006D5A7C">
      <w:pPr>
        <w:spacing w:after="0"/>
        <w:ind w:left="120"/>
        <w:jc w:val="center"/>
        <w:rPr>
          <w:lang w:val="ru-RU"/>
        </w:rPr>
      </w:pPr>
    </w:p>
    <w:p w:rsidR="006D5A7C" w:rsidRPr="00D04CD3" w:rsidRDefault="006D5A7C">
      <w:pPr>
        <w:spacing w:after="0"/>
        <w:ind w:left="120"/>
        <w:jc w:val="center"/>
        <w:rPr>
          <w:lang w:val="ru-RU"/>
        </w:rPr>
      </w:pPr>
    </w:p>
    <w:p w:rsidR="006D5A7C" w:rsidRPr="00D04CD3" w:rsidRDefault="006D5A7C">
      <w:pPr>
        <w:spacing w:after="0"/>
        <w:ind w:left="120"/>
        <w:jc w:val="center"/>
        <w:rPr>
          <w:lang w:val="ru-RU"/>
        </w:rPr>
      </w:pPr>
    </w:p>
    <w:p w:rsidR="006D5A7C" w:rsidRPr="00D04CD3" w:rsidRDefault="006D5A7C">
      <w:pPr>
        <w:spacing w:after="0"/>
        <w:ind w:left="120"/>
        <w:rPr>
          <w:lang w:val="ru-RU"/>
        </w:rPr>
      </w:pPr>
    </w:p>
    <w:p w:rsidR="006D5A7C" w:rsidRPr="00D04CD3" w:rsidRDefault="006D5A7C">
      <w:pPr>
        <w:rPr>
          <w:lang w:val="ru-RU"/>
        </w:rPr>
        <w:sectPr w:rsidR="006D5A7C" w:rsidRPr="00D04CD3">
          <w:pgSz w:w="11906" w:h="16383"/>
          <w:pgMar w:top="1134" w:right="850" w:bottom="1134" w:left="1701" w:header="720" w:footer="720" w:gutter="0"/>
          <w:cols w:space="720"/>
        </w:sectPr>
      </w:pPr>
      <w:bookmarkStart w:id="3" w:name="block-65427951"/>
    </w:p>
    <w:p w:rsidR="006D5A7C" w:rsidRPr="00D04CD3" w:rsidRDefault="00D04CD3">
      <w:pPr>
        <w:spacing w:after="0" w:line="264" w:lineRule="auto"/>
        <w:ind w:left="1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bookmarkStart w:id="4" w:name="block-65427955"/>
      <w:bookmarkEnd w:id="2"/>
      <w:bookmarkEnd w:id="3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                               </w:t>
      </w:r>
      <w:r w:rsidR="00C55980" w:rsidRPr="00D04CD3">
        <w:rPr>
          <w:rFonts w:ascii="Times New Roman" w:hAnsi="Times New Roman"/>
          <w:b/>
          <w:color w:val="000000"/>
          <w:sz w:val="28"/>
          <w:lang w:val="ru-RU"/>
        </w:rPr>
        <w:t xml:space="preserve">ПОЯСНИТЕЛЬНАЯ </w:t>
      </w:r>
      <w:r w:rsidR="00C55980" w:rsidRPr="00D04CD3">
        <w:rPr>
          <w:rFonts w:ascii="Times New Roman" w:hAnsi="Times New Roman"/>
          <w:b/>
          <w:color w:val="000000"/>
          <w:sz w:val="28"/>
          <w:szCs w:val="28"/>
          <w:lang w:val="ru-RU"/>
        </w:rPr>
        <w:t>ЗАПИСКА</w:t>
      </w:r>
    </w:p>
    <w:p w:rsidR="00D04CD3" w:rsidRPr="00D04CD3" w:rsidRDefault="00D04CD3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  <w:r w:rsidRPr="00D04CD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    Адаптированная</w:t>
      </w:r>
      <w:r w:rsidR="003B160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основная общеобразовательная </w:t>
      </w:r>
      <w:r w:rsidRPr="00D04CD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рабочая  программа для детей с ОВЗ</w:t>
      </w:r>
      <w:r w:rsidR="003B160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 ЗПР)</w:t>
      </w:r>
      <w:r w:rsidRPr="00D04CD3">
        <w:rPr>
          <w:rFonts w:ascii="Times New Roman" w:hAnsi="Times New Roman"/>
          <w:color w:val="000000"/>
          <w:sz w:val="28"/>
          <w:szCs w:val="28"/>
          <w:lang w:val="ru-RU"/>
        </w:rPr>
        <w:t>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6D5A7C" w:rsidRPr="00D04CD3" w:rsidRDefault="006D5A7C">
      <w:pPr>
        <w:spacing w:after="0" w:line="264" w:lineRule="auto"/>
        <w:ind w:left="120"/>
        <w:jc w:val="both"/>
        <w:rPr>
          <w:lang w:val="ru-RU"/>
        </w:rPr>
      </w:pPr>
    </w:p>
    <w:p w:rsidR="006D5A7C" w:rsidRPr="00D04CD3" w:rsidRDefault="00C55980">
      <w:pPr>
        <w:spacing w:after="0" w:line="264" w:lineRule="auto"/>
        <w:ind w:left="120"/>
        <w:jc w:val="both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6D5A7C" w:rsidRPr="00D04CD3" w:rsidRDefault="006D5A7C">
      <w:pPr>
        <w:spacing w:after="0" w:line="264" w:lineRule="auto"/>
        <w:ind w:left="120"/>
        <w:jc w:val="both"/>
        <w:rPr>
          <w:lang w:val="ru-RU"/>
        </w:rPr>
      </w:pP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lastRenderedPageBreak/>
        <w:t>Русский язык,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6D5A7C" w:rsidRPr="00D04CD3" w:rsidRDefault="006D5A7C">
      <w:pPr>
        <w:spacing w:after="0" w:line="264" w:lineRule="auto"/>
        <w:ind w:left="120"/>
        <w:jc w:val="both"/>
        <w:rPr>
          <w:lang w:val="ru-RU"/>
        </w:rPr>
      </w:pPr>
    </w:p>
    <w:p w:rsidR="006D5A7C" w:rsidRPr="00D04CD3" w:rsidRDefault="00C55980">
      <w:pPr>
        <w:spacing w:after="0" w:line="264" w:lineRule="auto"/>
        <w:ind w:left="120"/>
        <w:jc w:val="both"/>
        <w:rPr>
          <w:lang w:val="ru-RU"/>
        </w:rPr>
      </w:pPr>
      <w:r w:rsidRPr="00D04CD3">
        <w:rPr>
          <w:rFonts w:ascii="Times New Roman" w:hAnsi="Times New Roman"/>
          <w:b/>
          <w:color w:val="333333"/>
          <w:sz w:val="28"/>
          <w:lang w:val="ru-RU"/>
        </w:rPr>
        <w:t>ЦЕЛИ ИЗУЧЕНИЯ УЧЕБНОГО ПРЕДМЕТА «РУССКИЙ ЯЗЫК»</w:t>
      </w:r>
    </w:p>
    <w:p w:rsidR="006D5A7C" w:rsidRPr="00D04CD3" w:rsidRDefault="006D5A7C">
      <w:pPr>
        <w:spacing w:after="0" w:line="264" w:lineRule="auto"/>
        <w:ind w:left="120"/>
        <w:jc w:val="both"/>
        <w:rPr>
          <w:lang w:val="ru-RU"/>
        </w:rPr>
      </w:pP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направлено на достижение следующих целей: 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</w:t>
      </w:r>
      <w:r w:rsidRPr="00D04CD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межкультурного общения; овладение русским языком как средством получения различной информации, в том числе знаний по разным учебным предметам; 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6D5A7C" w:rsidRPr="00D04CD3" w:rsidRDefault="006D5A7C">
      <w:pPr>
        <w:spacing w:after="0" w:line="264" w:lineRule="auto"/>
        <w:ind w:left="120"/>
        <w:jc w:val="both"/>
        <w:rPr>
          <w:lang w:val="ru-RU"/>
        </w:rPr>
      </w:pPr>
    </w:p>
    <w:p w:rsidR="006D5A7C" w:rsidRPr="00D04CD3" w:rsidRDefault="00C55980">
      <w:pPr>
        <w:spacing w:after="0" w:line="264" w:lineRule="auto"/>
        <w:ind w:left="120"/>
        <w:jc w:val="both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«РУССКИЙ ЯЗЫК» В УЧЕБНОМ ПЛАНЕ</w:t>
      </w:r>
    </w:p>
    <w:p w:rsidR="006D5A7C" w:rsidRPr="00D04CD3" w:rsidRDefault="006D5A7C">
      <w:pPr>
        <w:spacing w:after="0" w:line="264" w:lineRule="auto"/>
        <w:ind w:left="120"/>
        <w:jc w:val="both"/>
        <w:rPr>
          <w:lang w:val="ru-RU"/>
        </w:rPr>
      </w:pP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</w:p>
    <w:p w:rsidR="006D5A7C" w:rsidRPr="00D04CD3" w:rsidRDefault="006D5A7C">
      <w:pPr>
        <w:rPr>
          <w:lang w:val="ru-RU"/>
        </w:rPr>
        <w:sectPr w:rsidR="006D5A7C" w:rsidRPr="00D04CD3">
          <w:pgSz w:w="11906" w:h="16383"/>
          <w:pgMar w:top="1134" w:right="850" w:bottom="1134" w:left="1701" w:header="720" w:footer="720" w:gutter="0"/>
          <w:cols w:space="720"/>
        </w:sectPr>
      </w:pPr>
    </w:p>
    <w:p w:rsidR="006D5A7C" w:rsidRPr="00D04CD3" w:rsidRDefault="006D5A7C">
      <w:pPr>
        <w:spacing w:after="0" w:line="264" w:lineRule="auto"/>
        <w:ind w:left="120"/>
        <w:jc w:val="both"/>
        <w:rPr>
          <w:lang w:val="ru-RU"/>
        </w:rPr>
      </w:pPr>
      <w:bookmarkStart w:id="5" w:name="block-65427956"/>
      <w:bookmarkEnd w:id="4"/>
    </w:p>
    <w:p w:rsidR="006D5A7C" w:rsidRPr="00D04CD3" w:rsidRDefault="006D5A7C">
      <w:pPr>
        <w:spacing w:after="0" w:line="264" w:lineRule="auto"/>
        <w:ind w:left="120"/>
        <w:jc w:val="both"/>
        <w:rPr>
          <w:lang w:val="ru-RU"/>
        </w:rPr>
      </w:pPr>
    </w:p>
    <w:p w:rsidR="006D5A7C" w:rsidRPr="00D04CD3" w:rsidRDefault="00C55980">
      <w:pPr>
        <w:spacing w:after="0" w:line="264" w:lineRule="auto"/>
        <w:ind w:left="120"/>
        <w:jc w:val="both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</w:t>
      </w:r>
    </w:p>
    <w:p w:rsidR="006D5A7C" w:rsidRPr="00D04CD3" w:rsidRDefault="006D5A7C">
      <w:pPr>
        <w:spacing w:after="0" w:line="264" w:lineRule="auto"/>
        <w:ind w:left="120"/>
        <w:jc w:val="both"/>
        <w:rPr>
          <w:lang w:val="ru-RU"/>
        </w:rPr>
      </w:pPr>
    </w:p>
    <w:p w:rsidR="006D5A7C" w:rsidRPr="00D04CD3" w:rsidRDefault="00C55980">
      <w:pPr>
        <w:spacing w:after="0" w:line="264" w:lineRule="auto"/>
        <w:ind w:left="120"/>
        <w:jc w:val="both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6D5A7C" w:rsidRPr="00D04CD3" w:rsidRDefault="006D5A7C">
      <w:pPr>
        <w:spacing w:after="0" w:line="264" w:lineRule="auto"/>
        <w:ind w:left="120"/>
        <w:jc w:val="both"/>
        <w:rPr>
          <w:lang w:val="ru-RU"/>
        </w:rPr>
      </w:pPr>
    </w:p>
    <w:p w:rsidR="006D5A7C" w:rsidRPr="00D04CD3" w:rsidRDefault="00C55980">
      <w:pPr>
        <w:spacing w:after="0" w:line="264" w:lineRule="auto"/>
        <w:ind w:left="120"/>
        <w:jc w:val="both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Богатство и выразительность русского языка.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Лингвистика как наука о языке.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Основные разделы лингвистики.</w:t>
      </w:r>
    </w:p>
    <w:p w:rsidR="006D5A7C" w:rsidRPr="00D04CD3" w:rsidRDefault="006D5A7C">
      <w:pPr>
        <w:spacing w:after="0" w:line="264" w:lineRule="auto"/>
        <w:ind w:left="120"/>
        <w:jc w:val="both"/>
        <w:rPr>
          <w:lang w:val="ru-RU"/>
        </w:rPr>
      </w:pPr>
    </w:p>
    <w:p w:rsidR="006D5A7C" w:rsidRPr="00D04CD3" w:rsidRDefault="00C55980">
      <w:pPr>
        <w:spacing w:after="0" w:line="264" w:lineRule="auto"/>
        <w:ind w:left="120"/>
        <w:jc w:val="both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Язык и речь.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D04CD3">
        <w:rPr>
          <w:rFonts w:ascii="Times New Roman" w:hAnsi="Times New Roman"/>
          <w:color w:val="000000"/>
          <w:sz w:val="28"/>
          <w:lang w:val="ru-RU"/>
        </w:rPr>
        <w:t>Речь устная и письменная, монологическая и диалогическая, полилог.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Виды речевой деятельности (говорение, слушание, чтение, письмо), их особенности.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Устный пересказ прочитанного или прослушанного текста, в том числе с изменением лица рассказчика.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Участие в диалоге на лингвистические темы (в рамках изученного) и темы на основе жизненных наблюдений.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Речевые формулы приветствия, прощания, просьбы, благодарности.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6D5A7C" w:rsidRPr="00D04CD3" w:rsidRDefault="006D5A7C">
      <w:pPr>
        <w:spacing w:after="0" w:line="264" w:lineRule="auto"/>
        <w:ind w:left="120"/>
        <w:jc w:val="both"/>
        <w:rPr>
          <w:lang w:val="ru-RU"/>
        </w:rPr>
      </w:pPr>
    </w:p>
    <w:p w:rsidR="006D5A7C" w:rsidRPr="00D04CD3" w:rsidRDefault="00C55980">
      <w:pPr>
        <w:spacing w:after="0" w:line="264" w:lineRule="auto"/>
        <w:ind w:left="120"/>
        <w:jc w:val="both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Текст и его основные признаки. Тема и главная мысль текста. Микротема текста. Ключевые слова.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Функционально-смысловые типы речи: описание, повествование, рассуждение; их особенности.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Композиционная структура текста. Абзац как средство членения текста на композиционно-смысловые части.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Повествование как тип речи. Рассказ.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lastRenderedPageBreak/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простой и сложный план текста.</w:t>
      </w:r>
    </w:p>
    <w:p w:rsidR="006D5A7C" w:rsidRPr="00D04CD3" w:rsidRDefault="006D5A7C">
      <w:pPr>
        <w:spacing w:after="0" w:line="264" w:lineRule="auto"/>
        <w:ind w:left="120"/>
        <w:jc w:val="both"/>
        <w:rPr>
          <w:lang w:val="ru-RU"/>
        </w:rPr>
      </w:pPr>
    </w:p>
    <w:p w:rsidR="006D5A7C" w:rsidRPr="00D04CD3" w:rsidRDefault="00C55980">
      <w:pPr>
        <w:spacing w:after="0" w:line="264" w:lineRule="auto"/>
        <w:ind w:left="120"/>
        <w:jc w:val="both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t xml:space="preserve">Функциональные разновидности языка 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6D5A7C" w:rsidRPr="00D04CD3" w:rsidRDefault="006D5A7C">
      <w:pPr>
        <w:spacing w:after="0" w:line="264" w:lineRule="auto"/>
        <w:ind w:left="120"/>
        <w:jc w:val="both"/>
        <w:rPr>
          <w:lang w:val="ru-RU"/>
        </w:rPr>
      </w:pPr>
    </w:p>
    <w:p w:rsidR="006D5A7C" w:rsidRPr="000764F6" w:rsidRDefault="00C55980">
      <w:pPr>
        <w:spacing w:after="0" w:line="264" w:lineRule="auto"/>
        <w:ind w:left="120"/>
        <w:jc w:val="both"/>
        <w:rPr>
          <w:lang w:val="ru-RU"/>
        </w:rPr>
      </w:pPr>
      <w:r w:rsidRPr="000764F6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6D5A7C" w:rsidRPr="000764F6" w:rsidRDefault="006D5A7C">
      <w:pPr>
        <w:spacing w:after="0" w:line="264" w:lineRule="auto"/>
        <w:ind w:left="120"/>
        <w:jc w:val="both"/>
        <w:rPr>
          <w:lang w:val="ru-RU"/>
        </w:rPr>
      </w:pPr>
    </w:p>
    <w:p w:rsidR="006D5A7C" w:rsidRPr="000764F6" w:rsidRDefault="00C55980">
      <w:pPr>
        <w:spacing w:after="0" w:line="264" w:lineRule="auto"/>
        <w:ind w:left="120"/>
        <w:jc w:val="both"/>
        <w:rPr>
          <w:lang w:val="ru-RU"/>
        </w:rPr>
      </w:pPr>
      <w:r w:rsidRPr="000764F6">
        <w:rPr>
          <w:rFonts w:ascii="Times New Roman" w:hAnsi="Times New Roman"/>
          <w:b/>
          <w:color w:val="000000"/>
          <w:sz w:val="28"/>
          <w:lang w:val="ru-RU"/>
        </w:rPr>
        <w:t xml:space="preserve">Фонетика. Графика. Орфоэпия 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Фонетика и графика как разделы лингвистики.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Звук как единица языка. Смыслоразличительная роль звука.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Система гласных звуков.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Система согласных звуков.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Изменение звуков в речевом потоке. Элементы фонетической транскрипции.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Слог. Ударение. Свойства русского ударения.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Соотношение звуков и букв.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Фонетический анализ слова.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Способы обозначения , мягкости согласных.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Основные выразительные средства фонетики.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Прописные и строчные буквы.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Интонация, её функции. Основные элементы интонации.</w:t>
      </w:r>
    </w:p>
    <w:p w:rsidR="006D5A7C" w:rsidRPr="00D04CD3" w:rsidRDefault="006D5A7C">
      <w:pPr>
        <w:spacing w:after="0" w:line="264" w:lineRule="auto"/>
        <w:ind w:left="120"/>
        <w:jc w:val="both"/>
        <w:rPr>
          <w:lang w:val="ru-RU"/>
        </w:rPr>
      </w:pPr>
    </w:p>
    <w:p w:rsidR="006D5A7C" w:rsidRPr="00D04CD3" w:rsidRDefault="00C55980">
      <w:pPr>
        <w:spacing w:after="0" w:line="264" w:lineRule="auto"/>
        <w:ind w:left="120"/>
        <w:jc w:val="both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Орфография как раздел лингвистики.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Понятие «орфограмма». Буквенные и небуквенные орфограммы.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 xml:space="preserve">Правописание разделительных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D04CD3">
        <w:rPr>
          <w:rFonts w:ascii="Times New Roman" w:hAnsi="Times New Roman"/>
          <w:color w:val="000000"/>
          <w:sz w:val="28"/>
          <w:lang w:val="ru-RU"/>
        </w:rPr>
        <w:t>.</w:t>
      </w:r>
    </w:p>
    <w:p w:rsidR="006D5A7C" w:rsidRPr="00D04CD3" w:rsidRDefault="006D5A7C">
      <w:pPr>
        <w:spacing w:after="0" w:line="264" w:lineRule="auto"/>
        <w:ind w:left="120"/>
        <w:jc w:val="both"/>
        <w:rPr>
          <w:lang w:val="ru-RU"/>
        </w:rPr>
      </w:pPr>
    </w:p>
    <w:p w:rsidR="006D5A7C" w:rsidRPr="00D04CD3" w:rsidRDefault="00C55980">
      <w:pPr>
        <w:spacing w:after="0" w:line="264" w:lineRule="auto"/>
        <w:ind w:left="120"/>
        <w:jc w:val="both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Лексикология как раздел лингвистики.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lastRenderedPageBreak/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Синонимы. Антонимы. Омонимы. Паронимы.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Лексический анализ слов (в рамках изученного).</w:t>
      </w:r>
    </w:p>
    <w:p w:rsidR="006D5A7C" w:rsidRPr="00D04CD3" w:rsidRDefault="006D5A7C">
      <w:pPr>
        <w:spacing w:after="0" w:line="264" w:lineRule="auto"/>
        <w:ind w:left="120"/>
        <w:jc w:val="both"/>
        <w:rPr>
          <w:lang w:val="ru-RU"/>
        </w:rPr>
      </w:pPr>
    </w:p>
    <w:p w:rsidR="006D5A7C" w:rsidRPr="00D04CD3" w:rsidRDefault="00C55980">
      <w:pPr>
        <w:spacing w:after="0" w:line="264" w:lineRule="auto"/>
        <w:ind w:left="120"/>
        <w:jc w:val="both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Морфемика как раздел лингвистики.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Чередование звуков в морфемах (в том числе чередование гласных с нулём звука).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Морфемный анализ слов.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Уместное использование слов с суффиксами оценки в собственной речи.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Правописание корней с безударными проверяемыми, непроверяемыми гласными (в рамках изученного).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Правописание корней с проверяемыми, непроверяемыми, непроизносимыми согласными (в рамках изученного).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 после шипящих в корне слова.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 xml:space="preserve">Правописание неизменяемых на письме приставок и приставок на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-з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 (-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D04CD3">
        <w:rPr>
          <w:rFonts w:ascii="Times New Roman" w:hAnsi="Times New Roman"/>
          <w:color w:val="000000"/>
          <w:sz w:val="28"/>
          <w:lang w:val="ru-RU"/>
        </w:rPr>
        <w:t>).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 после приставок.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D04CD3">
        <w:rPr>
          <w:rFonts w:ascii="Times New Roman" w:hAnsi="Times New Roman"/>
          <w:color w:val="000000"/>
          <w:sz w:val="28"/>
          <w:lang w:val="ru-RU"/>
        </w:rPr>
        <w:t>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Орфографический анализ слова (в рамках изученного).</w:t>
      </w:r>
    </w:p>
    <w:p w:rsidR="006D5A7C" w:rsidRPr="00D04CD3" w:rsidRDefault="006D5A7C">
      <w:pPr>
        <w:spacing w:after="0" w:line="264" w:lineRule="auto"/>
        <w:ind w:left="120"/>
        <w:jc w:val="both"/>
        <w:rPr>
          <w:lang w:val="ru-RU"/>
        </w:rPr>
      </w:pPr>
    </w:p>
    <w:p w:rsidR="006D5A7C" w:rsidRPr="00D04CD3" w:rsidRDefault="00C55980">
      <w:pPr>
        <w:spacing w:after="0" w:line="264" w:lineRule="auto"/>
        <w:ind w:left="120"/>
        <w:jc w:val="both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Морфология как раздел грамматики. Грамматическое значение слова.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6D5A7C" w:rsidRPr="00D04CD3" w:rsidRDefault="006D5A7C">
      <w:pPr>
        <w:spacing w:after="0" w:line="264" w:lineRule="auto"/>
        <w:ind w:left="120"/>
        <w:jc w:val="both"/>
        <w:rPr>
          <w:lang w:val="ru-RU"/>
        </w:rPr>
      </w:pPr>
    </w:p>
    <w:p w:rsidR="006D5A7C" w:rsidRPr="00D04CD3" w:rsidRDefault="00C55980">
      <w:pPr>
        <w:spacing w:after="0" w:line="264" w:lineRule="auto"/>
        <w:ind w:left="120"/>
        <w:jc w:val="both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Род, число, падеж имени существительного.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Имена существительные общего рода.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lastRenderedPageBreak/>
        <w:t>Имена существительные, имеющие форму только единственного или только множественного числа.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Нормы произношения, нормы постановки ударения, нормы словоизменения имён существительных.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Правописание собственных имён существительных.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 на конце имён существительных после шипящих.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существительных.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существительных.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 xml:space="preserve">Правописание суффиксов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 xml:space="preserve">-чик- 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D04CD3">
        <w:rPr>
          <w:rFonts w:ascii="Times New Roman" w:hAnsi="Times New Roman"/>
          <w:color w:val="000000"/>
          <w:sz w:val="28"/>
          <w:lang w:val="ru-RU"/>
        </w:rPr>
        <w:t>; -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ек-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 xml:space="preserve">-ик- </w:t>
      </w:r>
      <w:r w:rsidRPr="00D04CD3">
        <w:rPr>
          <w:rFonts w:ascii="Times New Roman" w:hAnsi="Times New Roman"/>
          <w:color w:val="000000"/>
          <w:sz w:val="28"/>
          <w:lang w:val="ru-RU"/>
        </w:rPr>
        <w:t>(-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чик-</w:t>
      </w:r>
      <w:r w:rsidRPr="00D04CD3">
        <w:rPr>
          <w:rFonts w:ascii="Times New Roman" w:hAnsi="Times New Roman"/>
          <w:color w:val="000000"/>
          <w:sz w:val="28"/>
          <w:lang w:val="ru-RU"/>
        </w:rPr>
        <w:t>) имён существительных.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D04CD3">
        <w:rPr>
          <w:rFonts w:ascii="Times New Roman" w:hAnsi="Times New Roman"/>
          <w:color w:val="000000"/>
          <w:sz w:val="28"/>
          <w:lang w:val="ru-RU"/>
        </w:rPr>
        <w:t>: -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лаг</w:t>
      </w:r>
      <w:r w:rsidRPr="00D04CD3">
        <w:rPr>
          <w:rFonts w:ascii="Times New Roman" w:hAnsi="Times New Roman"/>
          <w:color w:val="000000"/>
          <w:sz w:val="28"/>
          <w:lang w:val="ru-RU"/>
        </w:rPr>
        <w:t>- – -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лож</w:t>
      </w:r>
      <w:r w:rsidRPr="00D04CD3">
        <w:rPr>
          <w:rFonts w:ascii="Times New Roman" w:hAnsi="Times New Roman"/>
          <w:color w:val="000000"/>
          <w:sz w:val="28"/>
          <w:lang w:val="ru-RU"/>
        </w:rPr>
        <w:t>-; -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раст</w:t>
      </w:r>
      <w:r w:rsidRPr="00D04CD3">
        <w:rPr>
          <w:rFonts w:ascii="Times New Roman" w:hAnsi="Times New Roman"/>
          <w:color w:val="000000"/>
          <w:sz w:val="28"/>
          <w:lang w:val="ru-RU"/>
        </w:rPr>
        <w:t>- – -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ращ</w:t>
      </w:r>
      <w:r w:rsidRPr="00D04CD3">
        <w:rPr>
          <w:rFonts w:ascii="Times New Roman" w:hAnsi="Times New Roman"/>
          <w:color w:val="000000"/>
          <w:sz w:val="28"/>
          <w:lang w:val="ru-RU"/>
        </w:rPr>
        <w:t>- – -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рос</w:t>
      </w:r>
      <w:r w:rsidRPr="00D04CD3">
        <w:rPr>
          <w:rFonts w:ascii="Times New Roman" w:hAnsi="Times New Roman"/>
          <w:color w:val="000000"/>
          <w:sz w:val="28"/>
          <w:lang w:val="ru-RU"/>
        </w:rPr>
        <w:t>-; -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гар</w:t>
      </w:r>
      <w:r w:rsidRPr="00D04CD3">
        <w:rPr>
          <w:rFonts w:ascii="Times New Roman" w:hAnsi="Times New Roman"/>
          <w:color w:val="000000"/>
          <w:sz w:val="28"/>
          <w:lang w:val="ru-RU"/>
        </w:rPr>
        <w:t>- – -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гор</w:t>
      </w:r>
      <w:r w:rsidRPr="00D04CD3">
        <w:rPr>
          <w:rFonts w:ascii="Times New Roman" w:hAnsi="Times New Roman"/>
          <w:color w:val="000000"/>
          <w:sz w:val="28"/>
          <w:lang w:val="ru-RU"/>
        </w:rPr>
        <w:t>-, -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зар</w:t>
      </w:r>
      <w:r w:rsidRPr="00D04CD3">
        <w:rPr>
          <w:rFonts w:ascii="Times New Roman" w:hAnsi="Times New Roman"/>
          <w:color w:val="000000"/>
          <w:sz w:val="28"/>
          <w:lang w:val="ru-RU"/>
        </w:rPr>
        <w:t>- – -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зор</w:t>
      </w:r>
      <w:r w:rsidRPr="00D04CD3">
        <w:rPr>
          <w:rFonts w:ascii="Times New Roman" w:hAnsi="Times New Roman"/>
          <w:color w:val="000000"/>
          <w:sz w:val="28"/>
          <w:lang w:val="ru-RU"/>
        </w:rPr>
        <w:t>-;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 xml:space="preserve"> -клан- </w:t>
      </w:r>
      <w:r w:rsidRPr="00D04CD3">
        <w:rPr>
          <w:rFonts w:ascii="Times New Roman" w:hAnsi="Times New Roman"/>
          <w:color w:val="000000"/>
          <w:sz w:val="28"/>
          <w:lang w:val="ru-RU"/>
        </w:rPr>
        <w:t>–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D04CD3">
        <w:rPr>
          <w:rFonts w:ascii="Times New Roman" w:hAnsi="Times New Roman"/>
          <w:color w:val="000000"/>
          <w:sz w:val="28"/>
          <w:lang w:val="ru-RU"/>
        </w:rPr>
        <w:t>–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 xml:space="preserve"> -скоч-.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6D5A7C" w:rsidRPr="00D04CD3" w:rsidRDefault="006D5A7C">
      <w:pPr>
        <w:spacing w:after="0" w:line="264" w:lineRule="auto"/>
        <w:ind w:left="120"/>
        <w:jc w:val="both"/>
        <w:rPr>
          <w:lang w:val="ru-RU"/>
        </w:rPr>
      </w:pPr>
    </w:p>
    <w:p w:rsidR="006D5A7C" w:rsidRPr="00D04CD3" w:rsidRDefault="00C55980">
      <w:pPr>
        <w:spacing w:after="0" w:line="264" w:lineRule="auto"/>
        <w:ind w:left="120"/>
        <w:jc w:val="both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Имена прилагательные полные и краткие, их синтаксические функции.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Склонение имён прилагательных.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 (в рамках изученного).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Нормы словоизменения, произношения имён прилагательных, постановки ударения (в рамках изученного).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прилагательных.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прилагательных.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Правописание кратких форм имён прилагательных с основой на шипящий.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D04CD3">
        <w:rPr>
          <w:rFonts w:ascii="Times New Roman" w:hAnsi="Times New Roman"/>
          <w:color w:val="000000"/>
          <w:sz w:val="28"/>
          <w:lang w:val="ru-RU"/>
        </w:rPr>
        <w:t>с именами прилагательными.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Орфографический анализ имён прилагательных (в рамках изученного).</w:t>
      </w:r>
    </w:p>
    <w:p w:rsidR="006D5A7C" w:rsidRPr="00D04CD3" w:rsidRDefault="006D5A7C">
      <w:pPr>
        <w:spacing w:after="0" w:line="264" w:lineRule="auto"/>
        <w:ind w:left="120"/>
        <w:jc w:val="both"/>
        <w:rPr>
          <w:lang w:val="ru-RU"/>
        </w:rPr>
      </w:pPr>
    </w:p>
    <w:p w:rsidR="006D5A7C" w:rsidRPr="00D04CD3" w:rsidRDefault="00C55980">
      <w:pPr>
        <w:spacing w:after="0" w:line="264" w:lineRule="auto"/>
        <w:ind w:left="120"/>
        <w:jc w:val="both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lastRenderedPageBreak/>
        <w:t>Глаголы совершенного и несовершенного вида, возвратные и невозвратные.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Спряжение глагола.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 (в рамках изученного).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Нормы словоизменения глаголов, постановки ударения в глагольных формах (в рамках изученного).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и: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 -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бер</w:t>
      </w:r>
      <w:r w:rsidRPr="00D04CD3">
        <w:rPr>
          <w:rFonts w:ascii="Times New Roman" w:hAnsi="Times New Roman"/>
          <w:color w:val="000000"/>
          <w:sz w:val="28"/>
          <w:lang w:val="ru-RU"/>
        </w:rPr>
        <w:t>- – -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бир</w:t>
      </w:r>
      <w:r w:rsidRPr="00D04CD3">
        <w:rPr>
          <w:rFonts w:ascii="Times New Roman" w:hAnsi="Times New Roman"/>
          <w:color w:val="000000"/>
          <w:sz w:val="28"/>
          <w:lang w:val="ru-RU"/>
        </w:rPr>
        <w:t>-, -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блест</w:t>
      </w:r>
      <w:r w:rsidRPr="00D04CD3">
        <w:rPr>
          <w:rFonts w:ascii="Times New Roman" w:hAnsi="Times New Roman"/>
          <w:color w:val="000000"/>
          <w:sz w:val="28"/>
          <w:lang w:val="ru-RU"/>
        </w:rPr>
        <w:t>- – -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блист</w:t>
      </w:r>
      <w:r w:rsidRPr="00D04CD3">
        <w:rPr>
          <w:rFonts w:ascii="Times New Roman" w:hAnsi="Times New Roman"/>
          <w:color w:val="000000"/>
          <w:sz w:val="28"/>
          <w:lang w:val="ru-RU"/>
        </w:rPr>
        <w:t>-, -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дер</w:t>
      </w:r>
      <w:r w:rsidRPr="00D04CD3">
        <w:rPr>
          <w:rFonts w:ascii="Times New Roman" w:hAnsi="Times New Roman"/>
          <w:color w:val="000000"/>
          <w:sz w:val="28"/>
          <w:lang w:val="ru-RU"/>
        </w:rPr>
        <w:t>- – -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дир</w:t>
      </w:r>
      <w:r w:rsidRPr="00D04CD3">
        <w:rPr>
          <w:rFonts w:ascii="Times New Roman" w:hAnsi="Times New Roman"/>
          <w:color w:val="000000"/>
          <w:sz w:val="28"/>
          <w:lang w:val="ru-RU"/>
        </w:rPr>
        <w:t>-, -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жег</w:t>
      </w:r>
      <w:r w:rsidRPr="00D04CD3">
        <w:rPr>
          <w:rFonts w:ascii="Times New Roman" w:hAnsi="Times New Roman"/>
          <w:color w:val="000000"/>
          <w:sz w:val="28"/>
          <w:lang w:val="ru-RU"/>
        </w:rPr>
        <w:t>- – -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жиг</w:t>
      </w:r>
      <w:r w:rsidRPr="00D04CD3">
        <w:rPr>
          <w:rFonts w:ascii="Times New Roman" w:hAnsi="Times New Roman"/>
          <w:color w:val="000000"/>
          <w:sz w:val="28"/>
          <w:lang w:val="ru-RU"/>
        </w:rPr>
        <w:t>-, -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мер</w:t>
      </w:r>
      <w:r w:rsidRPr="00D04CD3">
        <w:rPr>
          <w:rFonts w:ascii="Times New Roman" w:hAnsi="Times New Roman"/>
          <w:color w:val="000000"/>
          <w:sz w:val="28"/>
          <w:lang w:val="ru-RU"/>
        </w:rPr>
        <w:t>- – -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мир</w:t>
      </w:r>
      <w:r w:rsidRPr="00D04CD3">
        <w:rPr>
          <w:rFonts w:ascii="Times New Roman" w:hAnsi="Times New Roman"/>
          <w:color w:val="000000"/>
          <w:sz w:val="28"/>
          <w:lang w:val="ru-RU"/>
        </w:rPr>
        <w:t>-, -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пер</w:t>
      </w:r>
      <w:r w:rsidRPr="00D04CD3">
        <w:rPr>
          <w:rFonts w:ascii="Times New Roman" w:hAnsi="Times New Roman"/>
          <w:color w:val="000000"/>
          <w:sz w:val="28"/>
          <w:lang w:val="ru-RU"/>
        </w:rPr>
        <w:t>- – -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пир</w:t>
      </w:r>
      <w:r w:rsidRPr="00D04CD3">
        <w:rPr>
          <w:rFonts w:ascii="Times New Roman" w:hAnsi="Times New Roman"/>
          <w:color w:val="000000"/>
          <w:sz w:val="28"/>
          <w:lang w:val="ru-RU"/>
        </w:rPr>
        <w:t>-, -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стел</w:t>
      </w:r>
      <w:r w:rsidRPr="00D04CD3">
        <w:rPr>
          <w:rFonts w:ascii="Times New Roman" w:hAnsi="Times New Roman"/>
          <w:color w:val="000000"/>
          <w:sz w:val="28"/>
          <w:lang w:val="ru-RU"/>
        </w:rPr>
        <w:t>- – -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стил</w:t>
      </w:r>
      <w:r w:rsidRPr="00D04CD3">
        <w:rPr>
          <w:rFonts w:ascii="Times New Roman" w:hAnsi="Times New Roman"/>
          <w:color w:val="000000"/>
          <w:sz w:val="28"/>
          <w:lang w:val="ru-RU"/>
        </w:rPr>
        <w:t>-, -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тер</w:t>
      </w:r>
      <w:r w:rsidRPr="00D04CD3">
        <w:rPr>
          <w:rFonts w:ascii="Times New Roman" w:hAnsi="Times New Roman"/>
          <w:color w:val="000000"/>
          <w:sz w:val="28"/>
          <w:lang w:val="ru-RU"/>
        </w:rPr>
        <w:t>- – -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тир</w:t>
      </w:r>
      <w:r w:rsidRPr="00D04CD3">
        <w:rPr>
          <w:rFonts w:ascii="Times New Roman" w:hAnsi="Times New Roman"/>
          <w:color w:val="000000"/>
          <w:sz w:val="28"/>
          <w:lang w:val="ru-RU"/>
        </w:rPr>
        <w:t>-.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 в глаголах, суффиксов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D04CD3">
        <w:rPr>
          <w:rFonts w:ascii="Times New Roman" w:hAnsi="Times New Roman"/>
          <w:color w:val="000000"/>
          <w:sz w:val="28"/>
          <w:lang w:val="ru-RU"/>
        </w:rPr>
        <w:t>- –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D04CD3">
        <w:rPr>
          <w:rFonts w:ascii="Times New Roman" w:hAnsi="Times New Roman"/>
          <w:color w:val="000000"/>
          <w:sz w:val="28"/>
          <w:lang w:val="ru-RU"/>
        </w:rPr>
        <w:t>-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D04CD3">
        <w:rPr>
          <w:rFonts w:ascii="Times New Roman" w:hAnsi="Times New Roman"/>
          <w:color w:val="000000"/>
          <w:sz w:val="28"/>
          <w:lang w:val="ru-RU"/>
        </w:rPr>
        <w:t>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Правописание безударных личных окончаний глагола.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 xml:space="preserve">Правописание гласной перед суффиксом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6D5A7C" w:rsidRPr="00D04CD3" w:rsidRDefault="006D5A7C">
      <w:pPr>
        <w:spacing w:after="0" w:line="264" w:lineRule="auto"/>
        <w:ind w:left="120"/>
        <w:jc w:val="both"/>
        <w:rPr>
          <w:lang w:val="ru-RU"/>
        </w:rPr>
      </w:pPr>
    </w:p>
    <w:p w:rsidR="006D5A7C" w:rsidRPr="00D04CD3" w:rsidRDefault="00C55980">
      <w:pPr>
        <w:spacing w:after="0" w:line="264" w:lineRule="auto"/>
        <w:ind w:left="120"/>
        <w:jc w:val="both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Синтаксис как раздел грамматики. Словосочетание и предложение как единицы синтаксиса.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словосочетания.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lastRenderedPageBreak/>
        <w:t>Тире между подлежащим и сказуемым.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D04CD3">
        <w:rPr>
          <w:rFonts w:ascii="Times New Roman" w:hAnsi="Times New Roman"/>
          <w:color w:val="000000"/>
          <w:sz w:val="28"/>
          <w:lang w:val="ru-RU"/>
        </w:rPr>
        <w:t>). Предложения с обобщающим словом при однородных членах.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Предложения с обращением, особенности интонации. Обращение и средства его выражения.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Синтаксический анализ простого и простого осложнённого предложений.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D04CD3">
        <w:rPr>
          <w:rFonts w:ascii="Times New Roman" w:hAnsi="Times New Roman"/>
          <w:color w:val="000000"/>
          <w:sz w:val="28"/>
          <w:lang w:val="ru-RU"/>
        </w:rPr>
        <w:t>).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D04CD3">
        <w:rPr>
          <w:rFonts w:ascii="Times New Roman" w:hAnsi="Times New Roman"/>
          <w:color w:val="000000"/>
          <w:sz w:val="28"/>
          <w:lang w:val="ru-RU"/>
        </w:rPr>
        <w:t>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Предложения с прямой речью.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Пунктуационное оформление предложений с прямой речью.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Пунктуационное оформление диалога на письме.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Пунктуация как раздел лингвистики.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Пунктуационный анализ предложения (в рамках изученного).</w:t>
      </w:r>
    </w:p>
    <w:p w:rsidR="006D5A7C" w:rsidRPr="00D04CD3" w:rsidRDefault="006D5A7C">
      <w:pPr>
        <w:spacing w:after="0" w:line="264" w:lineRule="auto"/>
        <w:ind w:left="120"/>
        <w:jc w:val="both"/>
        <w:rPr>
          <w:lang w:val="ru-RU"/>
        </w:rPr>
      </w:pPr>
    </w:p>
    <w:p w:rsidR="006D5A7C" w:rsidRPr="00D04CD3" w:rsidRDefault="00C55980">
      <w:pPr>
        <w:spacing w:after="0" w:line="264" w:lineRule="auto"/>
        <w:ind w:left="120"/>
        <w:jc w:val="both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6D5A7C" w:rsidRPr="00D04CD3" w:rsidRDefault="006D5A7C">
      <w:pPr>
        <w:spacing w:after="0" w:line="264" w:lineRule="auto"/>
        <w:ind w:left="120"/>
        <w:jc w:val="both"/>
        <w:rPr>
          <w:lang w:val="ru-RU"/>
        </w:rPr>
      </w:pPr>
    </w:p>
    <w:p w:rsidR="006D5A7C" w:rsidRPr="00D04CD3" w:rsidRDefault="00C55980">
      <w:pPr>
        <w:spacing w:after="0" w:line="264" w:lineRule="auto"/>
        <w:ind w:left="120"/>
        <w:jc w:val="both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 и язык межнационального общения.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Понятие о литературном языке.</w:t>
      </w:r>
    </w:p>
    <w:p w:rsidR="006D5A7C" w:rsidRPr="00D04CD3" w:rsidRDefault="006D5A7C">
      <w:pPr>
        <w:spacing w:after="0" w:line="264" w:lineRule="auto"/>
        <w:ind w:left="120"/>
        <w:jc w:val="both"/>
        <w:rPr>
          <w:lang w:val="ru-RU"/>
        </w:rPr>
      </w:pPr>
    </w:p>
    <w:p w:rsidR="006D5A7C" w:rsidRPr="00D04CD3" w:rsidRDefault="00C55980">
      <w:pPr>
        <w:spacing w:after="0" w:line="264" w:lineRule="auto"/>
        <w:ind w:left="120"/>
        <w:jc w:val="both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lastRenderedPageBreak/>
        <w:t>Монолог-описание, монолог-повествование, монолог-рассуждение; сообщение на лингвистическую тему.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мнениями.</w:t>
      </w:r>
    </w:p>
    <w:p w:rsidR="006D5A7C" w:rsidRPr="00D04CD3" w:rsidRDefault="006D5A7C">
      <w:pPr>
        <w:spacing w:after="0" w:line="264" w:lineRule="auto"/>
        <w:ind w:left="120"/>
        <w:jc w:val="both"/>
        <w:rPr>
          <w:lang w:val="ru-RU"/>
        </w:rPr>
      </w:pPr>
    </w:p>
    <w:p w:rsidR="006D5A7C" w:rsidRPr="00D04CD3" w:rsidRDefault="00C55980">
      <w:pPr>
        <w:spacing w:after="0" w:line="264" w:lineRule="auto"/>
        <w:ind w:left="120"/>
        <w:jc w:val="both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Описание как тип речи.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Описание внешности человека.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Описание помещения.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Описание природы.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Описание местности.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Описание действий.</w:t>
      </w:r>
    </w:p>
    <w:p w:rsidR="006D5A7C" w:rsidRPr="00D04CD3" w:rsidRDefault="00C55980">
      <w:pPr>
        <w:spacing w:after="0" w:line="264" w:lineRule="auto"/>
        <w:ind w:left="120"/>
        <w:jc w:val="both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Официально-деловой стиль. Заявление. Расписка. Научный стиль. Словарная статья. Научное сообщение.</w:t>
      </w:r>
    </w:p>
    <w:p w:rsidR="006D5A7C" w:rsidRPr="00D04CD3" w:rsidRDefault="006D5A7C">
      <w:pPr>
        <w:spacing w:after="0" w:line="264" w:lineRule="auto"/>
        <w:ind w:left="120"/>
        <w:jc w:val="both"/>
        <w:rPr>
          <w:lang w:val="ru-RU"/>
        </w:rPr>
      </w:pPr>
    </w:p>
    <w:p w:rsidR="006D5A7C" w:rsidRPr="00D04CD3" w:rsidRDefault="00C55980">
      <w:pPr>
        <w:spacing w:after="0" w:line="264" w:lineRule="auto"/>
        <w:ind w:left="120"/>
        <w:jc w:val="both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6D5A7C" w:rsidRPr="00D04CD3" w:rsidRDefault="006D5A7C">
      <w:pPr>
        <w:spacing w:after="0" w:line="264" w:lineRule="auto"/>
        <w:ind w:left="120"/>
        <w:jc w:val="both"/>
        <w:rPr>
          <w:lang w:val="ru-RU"/>
        </w:rPr>
      </w:pPr>
    </w:p>
    <w:p w:rsidR="006D5A7C" w:rsidRPr="00D04CD3" w:rsidRDefault="00C55980">
      <w:pPr>
        <w:spacing w:after="0" w:line="264" w:lineRule="auto"/>
        <w:ind w:left="120"/>
        <w:jc w:val="both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её происхождения: исконно русские и заимствованные слова.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Стилистические пласты лексики: стилистически нейтральная, высокая и сниженная лексика.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Лексический анализ слов.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Фразеологизмы. Их признаки и значение.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Употребление лексических средств в соответствии с ситуацией общения.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Оценка своей и чужой речи с точки зрения точного, уместного и выразительного словоупотребления.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Эпитеты, метафоры, олицетворения.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lastRenderedPageBreak/>
        <w:t>Лексические словари.</w:t>
      </w:r>
    </w:p>
    <w:p w:rsidR="006D5A7C" w:rsidRPr="00D04CD3" w:rsidRDefault="006D5A7C">
      <w:pPr>
        <w:spacing w:after="0" w:line="264" w:lineRule="auto"/>
        <w:ind w:left="120"/>
        <w:jc w:val="both"/>
        <w:rPr>
          <w:lang w:val="ru-RU"/>
        </w:rPr>
      </w:pPr>
    </w:p>
    <w:p w:rsidR="006D5A7C" w:rsidRPr="00D04CD3" w:rsidRDefault="00C55980">
      <w:pPr>
        <w:spacing w:after="0" w:line="264" w:lineRule="auto"/>
        <w:ind w:left="120"/>
        <w:jc w:val="both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Формообразующие и словообразующие морфемы.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Производящая основа.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Понятие об этимологии (общее представление).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Морфемный и словообразовательный анализ слов.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Правописание сложных и сложносокращённых слов.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Правописание корня -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кас</w:t>
      </w:r>
      <w:r w:rsidRPr="00D04CD3">
        <w:rPr>
          <w:rFonts w:ascii="Times New Roman" w:hAnsi="Times New Roman"/>
          <w:color w:val="000000"/>
          <w:sz w:val="28"/>
          <w:lang w:val="ru-RU"/>
        </w:rPr>
        <w:t>- – -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кос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- с чередованием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пре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при</w:t>
      </w:r>
      <w:r w:rsidRPr="00D04CD3">
        <w:rPr>
          <w:rFonts w:ascii="Times New Roman" w:hAnsi="Times New Roman"/>
          <w:color w:val="000000"/>
          <w:sz w:val="28"/>
          <w:lang w:val="ru-RU"/>
        </w:rPr>
        <w:t>-.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Орфографический анализ слов (в рамках изученного).</w:t>
      </w:r>
    </w:p>
    <w:p w:rsidR="006D5A7C" w:rsidRPr="00D04CD3" w:rsidRDefault="006D5A7C">
      <w:pPr>
        <w:spacing w:after="0" w:line="264" w:lineRule="auto"/>
        <w:ind w:left="120"/>
        <w:jc w:val="both"/>
        <w:rPr>
          <w:lang w:val="ru-RU"/>
        </w:rPr>
      </w:pPr>
    </w:p>
    <w:p w:rsidR="006D5A7C" w:rsidRPr="00D04CD3" w:rsidRDefault="00C55980">
      <w:pPr>
        <w:spacing w:after="0" w:line="264" w:lineRule="auto"/>
        <w:ind w:left="120"/>
        <w:jc w:val="both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6D5A7C" w:rsidRPr="00D04CD3" w:rsidRDefault="00C55980">
      <w:pPr>
        <w:spacing w:after="0" w:line="264" w:lineRule="auto"/>
        <w:ind w:left="120"/>
        <w:jc w:val="both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Особенности словообразования.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Нормы произношения имён существительных, нормы постановки ударения (в рамках изученного).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Нормы словоизменения имён существительных.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 xml:space="preserve">Правила слитного и дефисного написания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пол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полу</w:t>
      </w:r>
      <w:r w:rsidRPr="00D04CD3">
        <w:rPr>
          <w:rFonts w:ascii="Times New Roman" w:hAnsi="Times New Roman"/>
          <w:color w:val="000000"/>
          <w:sz w:val="28"/>
          <w:lang w:val="ru-RU"/>
        </w:rPr>
        <w:t>- со словами.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6D5A7C" w:rsidRPr="00D04CD3" w:rsidRDefault="006D5A7C">
      <w:pPr>
        <w:spacing w:after="0" w:line="264" w:lineRule="auto"/>
        <w:ind w:left="120"/>
        <w:jc w:val="both"/>
        <w:rPr>
          <w:lang w:val="ru-RU"/>
        </w:rPr>
      </w:pPr>
    </w:p>
    <w:p w:rsidR="006D5A7C" w:rsidRPr="00D04CD3" w:rsidRDefault="00C55980">
      <w:pPr>
        <w:spacing w:after="0" w:line="264" w:lineRule="auto"/>
        <w:ind w:left="120"/>
        <w:jc w:val="both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Качественные, относительные и притяжательные имена прилагательные.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Степени сравнения качественных имён прилагательных.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Словообразование имён прилагательных.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Правописание суффиксов -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к</w:t>
      </w:r>
      <w:r w:rsidRPr="00D04CD3">
        <w:rPr>
          <w:rFonts w:ascii="Times New Roman" w:hAnsi="Times New Roman"/>
          <w:color w:val="000000"/>
          <w:sz w:val="28"/>
          <w:lang w:val="ru-RU"/>
        </w:rPr>
        <w:t>- и -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ск</w:t>
      </w:r>
      <w:r w:rsidRPr="00D04CD3">
        <w:rPr>
          <w:rFonts w:ascii="Times New Roman" w:hAnsi="Times New Roman"/>
          <w:color w:val="000000"/>
          <w:sz w:val="28"/>
          <w:lang w:val="ru-RU"/>
        </w:rPr>
        <w:t>- имён прилагательных.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Правописание сложных имён прилагательных.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Нормы произношения имён прилагательных, нормы ударения (в рамках изученного).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Орфографический анализ имени прилагательного (в рамках изученного).</w:t>
      </w:r>
    </w:p>
    <w:p w:rsidR="006D5A7C" w:rsidRPr="00D04CD3" w:rsidRDefault="006D5A7C">
      <w:pPr>
        <w:spacing w:after="0" w:line="264" w:lineRule="auto"/>
        <w:ind w:left="120"/>
        <w:jc w:val="both"/>
        <w:rPr>
          <w:lang w:val="ru-RU"/>
        </w:rPr>
      </w:pPr>
    </w:p>
    <w:p w:rsidR="006D5A7C" w:rsidRPr="00D04CD3" w:rsidRDefault="00C55980">
      <w:pPr>
        <w:spacing w:after="0" w:line="264" w:lineRule="auto"/>
        <w:ind w:left="120"/>
        <w:jc w:val="both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t>Имя числительное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lastRenderedPageBreak/>
        <w:t>Общее грамматическое значение имени числительного. Синтаксические функции имён числительных.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Разряды имён числительных по строению: простые, сложные, составные числительные.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Словообразование имён числительных.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Склонение количественных и порядковых имён числительных.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Правильное образование форм имён числительных.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Правильное употребление собирательных имён числительных.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Морфологический анализ имён числительных.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имён числительных: написание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Орфографический анализ имён числительных (в рамках изученного).</w:t>
      </w:r>
    </w:p>
    <w:p w:rsidR="006D5A7C" w:rsidRPr="00D04CD3" w:rsidRDefault="006D5A7C">
      <w:pPr>
        <w:spacing w:after="0" w:line="264" w:lineRule="auto"/>
        <w:ind w:left="120"/>
        <w:jc w:val="both"/>
        <w:rPr>
          <w:lang w:val="ru-RU"/>
        </w:rPr>
      </w:pPr>
    </w:p>
    <w:p w:rsidR="006D5A7C" w:rsidRPr="00D04CD3" w:rsidRDefault="00C55980">
      <w:pPr>
        <w:spacing w:after="0" w:line="264" w:lineRule="auto"/>
        <w:ind w:left="120"/>
        <w:jc w:val="both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t>Местоимение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местоимения. Синтаксические функции местоимений.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Склонение местоимений.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Словообразование местоимений.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Морфологический анализ местоимений.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местоимений: правописание местоимений с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D04CD3">
        <w:rPr>
          <w:rFonts w:ascii="Times New Roman" w:hAnsi="Times New Roman"/>
          <w:color w:val="000000"/>
          <w:sz w:val="28"/>
          <w:lang w:val="ru-RU"/>
        </w:rPr>
        <w:t>; слитное, раздельное и дефисное написание местоимений.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Орфографический анализ местоимений (в рамках изученного).</w:t>
      </w:r>
    </w:p>
    <w:p w:rsidR="006D5A7C" w:rsidRPr="00D04CD3" w:rsidRDefault="006D5A7C">
      <w:pPr>
        <w:spacing w:after="0" w:line="264" w:lineRule="auto"/>
        <w:ind w:left="120"/>
        <w:jc w:val="both"/>
        <w:rPr>
          <w:lang w:val="ru-RU"/>
        </w:rPr>
      </w:pPr>
    </w:p>
    <w:p w:rsidR="006D5A7C" w:rsidRPr="00D04CD3" w:rsidRDefault="00C55980">
      <w:pPr>
        <w:spacing w:after="0" w:line="264" w:lineRule="auto"/>
        <w:ind w:left="120"/>
        <w:jc w:val="both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Переходные и непереходные глаголы.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Разноспрягаемые глаголы.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Безличные глаголы. Использование личных глаголов в безличном значении.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lastRenderedPageBreak/>
        <w:t>Изъявительное, условное и повелительное наклонения глагола.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Нормы ударения в глагольных формах (в рамках изученного).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Нормы словоизменения глаголов.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Видо-временная соотнесённость глагольных форм в тексте.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повелительном наклонении глагола.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6D5A7C" w:rsidRPr="00D04CD3" w:rsidRDefault="006D5A7C">
      <w:pPr>
        <w:spacing w:after="0" w:line="264" w:lineRule="auto"/>
        <w:ind w:left="120"/>
        <w:jc w:val="both"/>
        <w:rPr>
          <w:lang w:val="ru-RU"/>
        </w:rPr>
      </w:pPr>
    </w:p>
    <w:p w:rsidR="006D5A7C" w:rsidRPr="00D04CD3" w:rsidRDefault="00C55980">
      <w:pPr>
        <w:spacing w:after="0" w:line="264" w:lineRule="auto"/>
        <w:ind w:left="120"/>
        <w:jc w:val="both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6D5A7C" w:rsidRPr="00D04CD3" w:rsidRDefault="006D5A7C">
      <w:pPr>
        <w:spacing w:after="0" w:line="264" w:lineRule="auto"/>
        <w:ind w:left="120"/>
        <w:jc w:val="both"/>
        <w:rPr>
          <w:lang w:val="ru-RU"/>
        </w:rPr>
      </w:pPr>
    </w:p>
    <w:p w:rsidR="006D5A7C" w:rsidRPr="00D04CD3" w:rsidRDefault="00C55980">
      <w:pPr>
        <w:spacing w:after="0" w:line="264" w:lineRule="auto"/>
        <w:ind w:left="120"/>
        <w:jc w:val="both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Русский язык как развивающееся явление. Взаимосвязь языка, культуры и истории народа.</w:t>
      </w:r>
    </w:p>
    <w:p w:rsidR="006D5A7C" w:rsidRPr="00D04CD3" w:rsidRDefault="006D5A7C">
      <w:pPr>
        <w:spacing w:after="0" w:line="264" w:lineRule="auto"/>
        <w:ind w:left="120"/>
        <w:jc w:val="both"/>
        <w:rPr>
          <w:lang w:val="ru-RU"/>
        </w:rPr>
      </w:pPr>
    </w:p>
    <w:p w:rsidR="006D5A7C" w:rsidRPr="00D04CD3" w:rsidRDefault="00C55980">
      <w:pPr>
        <w:spacing w:after="0" w:line="264" w:lineRule="auto"/>
        <w:ind w:left="120"/>
        <w:jc w:val="both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мнениями, запрос информации, сообщение информации.</w:t>
      </w:r>
    </w:p>
    <w:p w:rsidR="006D5A7C" w:rsidRPr="00D04CD3" w:rsidRDefault="006D5A7C">
      <w:pPr>
        <w:spacing w:after="0" w:line="264" w:lineRule="auto"/>
        <w:ind w:left="120"/>
        <w:jc w:val="both"/>
        <w:rPr>
          <w:lang w:val="ru-RU"/>
        </w:rPr>
      </w:pPr>
    </w:p>
    <w:p w:rsidR="006D5A7C" w:rsidRPr="00D04CD3" w:rsidRDefault="00C55980">
      <w:pPr>
        <w:spacing w:after="0" w:line="264" w:lineRule="auto"/>
        <w:ind w:left="120"/>
        <w:jc w:val="both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Текст как речевое произведение. Основные признаки текста (обобщение).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Структура текста. Абзац.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Способы и средства связи предложений в тексте (обобщение).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Рассуждение как функционально-смысловой тип речи.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Структурные особенности текста-рассуждения.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6D5A7C" w:rsidRPr="00D04CD3" w:rsidRDefault="00C55980">
      <w:pPr>
        <w:spacing w:after="0" w:line="264" w:lineRule="auto"/>
        <w:ind w:left="120"/>
        <w:jc w:val="both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lastRenderedPageBreak/>
        <w:t>Публицистический стиль. Сфера употребления, функции, языковые особенности.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Жанры публицистического стиля (репортаж, заметка, интервью).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Употребление языковых средств выразительности в текстах публицистического стиля.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 Инструкция.</w:t>
      </w:r>
    </w:p>
    <w:p w:rsidR="006D5A7C" w:rsidRPr="00D04CD3" w:rsidRDefault="006D5A7C">
      <w:pPr>
        <w:spacing w:after="0" w:line="264" w:lineRule="auto"/>
        <w:ind w:left="120"/>
        <w:jc w:val="both"/>
        <w:rPr>
          <w:lang w:val="ru-RU"/>
        </w:rPr>
      </w:pPr>
    </w:p>
    <w:p w:rsidR="006D5A7C" w:rsidRPr="00D04CD3" w:rsidRDefault="00C55980">
      <w:pPr>
        <w:spacing w:after="0" w:line="264" w:lineRule="auto"/>
        <w:ind w:left="120"/>
        <w:jc w:val="both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6D5A7C" w:rsidRPr="00D04CD3" w:rsidRDefault="006D5A7C">
      <w:pPr>
        <w:spacing w:after="0" w:line="264" w:lineRule="auto"/>
        <w:ind w:left="120"/>
        <w:jc w:val="both"/>
        <w:rPr>
          <w:lang w:val="ru-RU"/>
        </w:rPr>
      </w:pPr>
    </w:p>
    <w:p w:rsidR="006D5A7C" w:rsidRPr="00D04CD3" w:rsidRDefault="00C55980">
      <w:pPr>
        <w:spacing w:after="0" w:line="264" w:lineRule="auto"/>
        <w:ind w:left="120"/>
        <w:jc w:val="both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Морфология как раздел науки о языке (обобщение).</w:t>
      </w:r>
    </w:p>
    <w:p w:rsidR="006D5A7C" w:rsidRPr="00D04CD3" w:rsidRDefault="006D5A7C">
      <w:pPr>
        <w:spacing w:after="0" w:line="264" w:lineRule="auto"/>
        <w:ind w:left="120"/>
        <w:jc w:val="both"/>
        <w:rPr>
          <w:lang w:val="ru-RU"/>
        </w:rPr>
      </w:pPr>
    </w:p>
    <w:p w:rsidR="006D5A7C" w:rsidRPr="00D04CD3" w:rsidRDefault="00C55980">
      <w:pPr>
        <w:spacing w:after="0" w:line="264" w:lineRule="auto"/>
        <w:ind w:left="120"/>
        <w:jc w:val="both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Причастный оборот. Знаки препинания в предложениях с причастным оборотом.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Действительные и страдательные причастия.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Полные и краткие формы страдательных причастий.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висящий — висячий, горящий — горячий</w:t>
      </w:r>
      <w:r w:rsidRPr="00D04CD3">
        <w:rPr>
          <w:rFonts w:ascii="Times New Roman" w:hAnsi="Times New Roman"/>
          <w:color w:val="000000"/>
          <w:sz w:val="28"/>
          <w:lang w:val="ru-RU"/>
        </w:rPr>
        <w:t>). Ударение в некоторых формах причастий.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Морфологический анализ причастий.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причастий. Правописание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 в суффиксах причастий и отглагольных имён прилагательных.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Орфографический анализ причастий (в рамках изученного).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причастным оборотом (в рамках изученного).</w:t>
      </w:r>
    </w:p>
    <w:p w:rsidR="006D5A7C" w:rsidRPr="00D04CD3" w:rsidRDefault="006D5A7C">
      <w:pPr>
        <w:spacing w:after="0" w:line="264" w:lineRule="auto"/>
        <w:ind w:left="120"/>
        <w:jc w:val="both"/>
        <w:rPr>
          <w:lang w:val="ru-RU"/>
        </w:rPr>
      </w:pPr>
    </w:p>
    <w:p w:rsidR="006D5A7C" w:rsidRPr="00D04CD3" w:rsidRDefault="00C55980">
      <w:pPr>
        <w:spacing w:after="0" w:line="264" w:lineRule="auto"/>
        <w:ind w:left="120"/>
        <w:jc w:val="both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lastRenderedPageBreak/>
        <w:t>Деепричастия совершенного и несовершенного вида. Постановка ударения в деепричастиях.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Морфологический анализ деепричастий.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деепричастий. Слитное и раздельное написание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Орфографический анализ деепричастий (в рамках изученного).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деепричастным оборотом (в рамках изученного).</w:t>
      </w:r>
    </w:p>
    <w:p w:rsidR="006D5A7C" w:rsidRPr="00D04CD3" w:rsidRDefault="006D5A7C">
      <w:pPr>
        <w:spacing w:after="0" w:line="264" w:lineRule="auto"/>
        <w:ind w:left="120"/>
        <w:jc w:val="both"/>
        <w:rPr>
          <w:lang w:val="ru-RU"/>
        </w:rPr>
      </w:pPr>
    </w:p>
    <w:p w:rsidR="006D5A7C" w:rsidRPr="00D04CD3" w:rsidRDefault="00C55980">
      <w:pPr>
        <w:spacing w:after="0" w:line="264" w:lineRule="auto"/>
        <w:ind w:left="120"/>
        <w:jc w:val="both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наречий. Синтаксические свойства наречий. Роль в речи.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Словообразование наречий.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Морфологический анализ наречий.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 xml:space="preserve">Правописание наречий: слитное, раздельное, дефисное написание; слитное и раздельное написание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 с наречиями;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 в наречиях на -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 xml:space="preserve">о </w:t>
      </w:r>
      <w:r w:rsidRPr="00D04CD3">
        <w:rPr>
          <w:rFonts w:ascii="Times New Roman" w:hAnsi="Times New Roman"/>
          <w:color w:val="000000"/>
          <w:sz w:val="28"/>
          <w:lang w:val="ru-RU"/>
        </w:rPr>
        <w:t>(-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D04CD3">
        <w:rPr>
          <w:rFonts w:ascii="Times New Roman" w:hAnsi="Times New Roman"/>
          <w:color w:val="000000"/>
          <w:sz w:val="28"/>
          <w:lang w:val="ru-RU"/>
        </w:rPr>
        <w:t>); правописание суффиксов -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D04CD3">
        <w:rPr>
          <w:rFonts w:ascii="Times New Roman" w:hAnsi="Times New Roman"/>
          <w:color w:val="000000"/>
          <w:sz w:val="28"/>
          <w:lang w:val="ru-RU"/>
        </w:rPr>
        <w:t>,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 xml:space="preserve"> до-</w:t>
      </w:r>
      <w:r w:rsidRPr="00D04CD3">
        <w:rPr>
          <w:rFonts w:ascii="Times New Roman" w:hAnsi="Times New Roman"/>
          <w:color w:val="000000"/>
          <w:sz w:val="28"/>
          <w:lang w:val="ru-RU"/>
        </w:rPr>
        <w:t>,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 xml:space="preserve"> с-</w:t>
      </w:r>
      <w:r w:rsidRPr="00D04CD3">
        <w:rPr>
          <w:rFonts w:ascii="Times New Roman" w:hAnsi="Times New Roman"/>
          <w:color w:val="000000"/>
          <w:sz w:val="28"/>
          <w:lang w:val="ru-RU"/>
        </w:rPr>
        <w:t>,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 xml:space="preserve"> в-</w:t>
      </w:r>
      <w:r w:rsidRPr="00D04CD3">
        <w:rPr>
          <w:rFonts w:ascii="Times New Roman" w:hAnsi="Times New Roman"/>
          <w:color w:val="000000"/>
          <w:sz w:val="28"/>
          <w:lang w:val="ru-RU"/>
        </w:rPr>
        <w:t>,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 xml:space="preserve"> на-</w:t>
      </w:r>
      <w:r w:rsidRPr="00D04CD3">
        <w:rPr>
          <w:rFonts w:ascii="Times New Roman" w:hAnsi="Times New Roman"/>
          <w:color w:val="000000"/>
          <w:sz w:val="28"/>
          <w:lang w:val="ru-RU"/>
        </w:rPr>
        <w:t>,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 xml:space="preserve"> за-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; употребление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 после шипящих на конце наречий; правописание суффиксов наречий -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 после шипящих.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Орфографический анализ наречий (в рамках изученного).</w:t>
      </w:r>
    </w:p>
    <w:p w:rsidR="006D5A7C" w:rsidRPr="00D04CD3" w:rsidRDefault="006D5A7C">
      <w:pPr>
        <w:spacing w:after="0" w:line="264" w:lineRule="auto"/>
        <w:ind w:left="120"/>
        <w:jc w:val="both"/>
        <w:rPr>
          <w:lang w:val="ru-RU"/>
        </w:rPr>
      </w:pPr>
    </w:p>
    <w:p w:rsidR="006D5A7C" w:rsidRPr="00D04CD3" w:rsidRDefault="00C55980">
      <w:pPr>
        <w:spacing w:after="0" w:line="264" w:lineRule="auto"/>
        <w:ind w:left="120"/>
        <w:jc w:val="both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Вопрос о словах категории состояния в системе частей речи.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6D5A7C" w:rsidRPr="00D04CD3" w:rsidRDefault="006D5A7C">
      <w:pPr>
        <w:spacing w:after="0" w:line="264" w:lineRule="auto"/>
        <w:ind w:left="120"/>
        <w:jc w:val="both"/>
        <w:rPr>
          <w:lang w:val="ru-RU"/>
        </w:rPr>
      </w:pPr>
    </w:p>
    <w:p w:rsidR="006D5A7C" w:rsidRPr="00D04CD3" w:rsidRDefault="00C55980">
      <w:pPr>
        <w:spacing w:after="0" w:line="264" w:lineRule="auto"/>
        <w:ind w:left="120"/>
        <w:jc w:val="both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Общая характеристика служебных частей речи. Отличие самостоятельных частей речи от служебных.</w:t>
      </w:r>
    </w:p>
    <w:p w:rsidR="006D5A7C" w:rsidRPr="00D04CD3" w:rsidRDefault="006D5A7C">
      <w:pPr>
        <w:spacing w:after="0" w:line="264" w:lineRule="auto"/>
        <w:ind w:left="120"/>
        <w:jc w:val="both"/>
        <w:rPr>
          <w:lang w:val="ru-RU"/>
        </w:rPr>
      </w:pPr>
    </w:p>
    <w:p w:rsidR="006D5A7C" w:rsidRPr="00D04CD3" w:rsidRDefault="00C55980">
      <w:pPr>
        <w:spacing w:after="0" w:line="264" w:lineRule="auto"/>
        <w:ind w:left="120"/>
        <w:jc w:val="both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Предлог как служебная часть речи. Грамматические функции предлогов.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Разряды предлогов по происхождению: предлоги производные и непроизводные. Разряды предлогов по строению: предлоги простые и составные.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предлогов.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 xml:space="preserve">Нормы употребления имён существительных и местоимений с предлогами. Правильное использование предлогов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. Правильное образование предложно-падежных форм с предлогами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по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благодаря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согласно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вопреки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наперерез</w:t>
      </w:r>
      <w:r w:rsidRPr="00D04CD3">
        <w:rPr>
          <w:rFonts w:ascii="Times New Roman" w:hAnsi="Times New Roman"/>
          <w:color w:val="000000"/>
          <w:sz w:val="28"/>
          <w:lang w:val="ru-RU"/>
        </w:rPr>
        <w:t>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Правописание производных предлогов.</w:t>
      </w:r>
    </w:p>
    <w:p w:rsidR="006D5A7C" w:rsidRPr="00D04CD3" w:rsidRDefault="006D5A7C">
      <w:pPr>
        <w:spacing w:after="0" w:line="264" w:lineRule="auto"/>
        <w:ind w:left="120"/>
        <w:jc w:val="both"/>
        <w:rPr>
          <w:lang w:val="ru-RU"/>
        </w:rPr>
      </w:pPr>
    </w:p>
    <w:p w:rsidR="006D5A7C" w:rsidRPr="00D04CD3" w:rsidRDefault="00C55980">
      <w:pPr>
        <w:spacing w:after="0" w:line="264" w:lineRule="auto"/>
        <w:ind w:left="120"/>
        <w:jc w:val="both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Морфологический анализ союзов.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Правописание союзов.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D04CD3">
        <w:rPr>
          <w:rFonts w:ascii="Times New Roman" w:hAnsi="Times New Roman"/>
          <w:color w:val="000000"/>
          <w:sz w:val="28"/>
          <w:lang w:val="ru-RU"/>
        </w:rPr>
        <w:t>, связывающим однородные члены и части сложного предложения.</w:t>
      </w:r>
    </w:p>
    <w:p w:rsidR="006D5A7C" w:rsidRPr="00D04CD3" w:rsidRDefault="006D5A7C">
      <w:pPr>
        <w:spacing w:after="0" w:line="264" w:lineRule="auto"/>
        <w:ind w:left="120"/>
        <w:jc w:val="both"/>
        <w:rPr>
          <w:lang w:val="ru-RU"/>
        </w:rPr>
      </w:pPr>
    </w:p>
    <w:p w:rsidR="006D5A7C" w:rsidRPr="00D04CD3" w:rsidRDefault="00C55980">
      <w:pPr>
        <w:spacing w:after="0" w:line="264" w:lineRule="auto"/>
        <w:ind w:left="120"/>
        <w:jc w:val="both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Разряды частиц по значению и употреблению: формообразующие, отрицательные, модальные.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Морфологический анализ частиц.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 xml:space="preserve">Смысловые различия частиц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. Использование частиц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 в письменной речи. Различение приставки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- и частицы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. Слитное и раздельное написание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 с разными частями речи (обобщение). Правописание частиц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бы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ли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же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 с другими словами. Дефисное написание частиц -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то</w:t>
      </w:r>
      <w:r w:rsidRPr="00D04CD3">
        <w:rPr>
          <w:rFonts w:ascii="Times New Roman" w:hAnsi="Times New Roman"/>
          <w:color w:val="000000"/>
          <w:sz w:val="28"/>
          <w:lang w:val="ru-RU"/>
        </w:rPr>
        <w:t>, -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таки</w:t>
      </w:r>
      <w:r w:rsidRPr="00D04CD3">
        <w:rPr>
          <w:rFonts w:ascii="Times New Roman" w:hAnsi="Times New Roman"/>
          <w:color w:val="000000"/>
          <w:sz w:val="28"/>
          <w:lang w:val="ru-RU"/>
        </w:rPr>
        <w:t>, -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ка</w:t>
      </w:r>
      <w:r w:rsidRPr="00D04CD3">
        <w:rPr>
          <w:rFonts w:ascii="Times New Roman" w:hAnsi="Times New Roman"/>
          <w:color w:val="000000"/>
          <w:sz w:val="28"/>
          <w:lang w:val="ru-RU"/>
        </w:rPr>
        <w:t>.</w:t>
      </w:r>
    </w:p>
    <w:p w:rsidR="006D5A7C" w:rsidRPr="00D04CD3" w:rsidRDefault="006D5A7C">
      <w:pPr>
        <w:spacing w:after="0" w:line="264" w:lineRule="auto"/>
        <w:ind w:left="120"/>
        <w:jc w:val="both"/>
        <w:rPr>
          <w:lang w:val="ru-RU"/>
        </w:rPr>
      </w:pPr>
    </w:p>
    <w:p w:rsidR="006D5A7C" w:rsidRPr="00D04CD3" w:rsidRDefault="00C55980">
      <w:pPr>
        <w:spacing w:after="0" w:line="264" w:lineRule="auto"/>
        <w:ind w:left="120"/>
        <w:jc w:val="both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Междометия как особая группа слов.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междометий.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Звукоподражательные слова.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Омонимия слов разных частей речи. Грамматическая омонимия. Использование грамматических омонимов в речи.</w:t>
      </w:r>
    </w:p>
    <w:p w:rsidR="006D5A7C" w:rsidRPr="00D04CD3" w:rsidRDefault="006D5A7C">
      <w:pPr>
        <w:spacing w:after="0"/>
        <w:ind w:left="120"/>
        <w:rPr>
          <w:lang w:val="ru-RU"/>
        </w:rPr>
      </w:pPr>
    </w:p>
    <w:p w:rsidR="006D5A7C" w:rsidRPr="00D04CD3" w:rsidRDefault="00C55980">
      <w:pPr>
        <w:spacing w:after="0"/>
        <w:ind w:left="120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6D5A7C" w:rsidRPr="00D04CD3" w:rsidRDefault="006D5A7C">
      <w:pPr>
        <w:spacing w:after="0"/>
        <w:ind w:left="120"/>
        <w:rPr>
          <w:lang w:val="ru-RU"/>
        </w:rPr>
      </w:pPr>
    </w:p>
    <w:p w:rsidR="006D5A7C" w:rsidRPr="00D04CD3" w:rsidRDefault="00C55980">
      <w:pPr>
        <w:spacing w:after="0" w:line="264" w:lineRule="auto"/>
        <w:ind w:left="120"/>
        <w:jc w:val="both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Русский язык в кругу других славянских языков.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Язык и речь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монолог-повествование; выступление с научным сообщением.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6D5A7C" w:rsidRPr="00D04CD3" w:rsidRDefault="006D5A7C">
      <w:pPr>
        <w:spacing w:after="0" w:line="264" w:lineRule="auto"/>
        <w:ind w:left="120"/>
        <w:jc w:val="both"/>
        <w:rPr>
          <w:lang w:val="ru-RU"/>
        </w:rPr>
      </w:pPr>
    </w:p>
    <w:p w:rsidR="006D5A7C" w:rsidRPr="00D04CD3" w:rsidRDefault="00C55980">
      <w:pPr>
        <w:spacing w:after="0" w:line="264" w:lineRule="auto"/>
        <w:ind w:left="120"/>
        <w:jc w:val="both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Текст и его основные признаки.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Особенности функционально-смысловых типов речи (повествование, описание, рассуждение).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:rsidR="006D5A7C" w:rsidRPr="00D04CD3" w:rsidRDefault="006D5A7C">
      <w:pPr>
        <w:spacing w:after="0" w:line="264" w:lineRule="auto"/>
        <w:ind w:left="120"/>
        <w:jc w:val="both"/>
        <w:rPr>
          <w:lang w:val="ru-RU"/>
        </w:rPr>
      </w:pPr>
    </w:p>
    <w:p w:rsidR="006D5A7C" w:rsidRPr="00D04CD3" w:rsidRDefault="00C55980">
      <w:pPr>
        <w:spacing w:after="0" w:line="264" w:lineRule="auto"/>
        <w:ind w:left="120"/>
        <w:jc w:val="both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Жанры официально-делового стиля (заявление, объяснительная записка, автобиография, характеристика).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языковые особенности.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6D5A7C" w:rsidRPr="00D04CD3" w:rsidRDefault="006D5A7C">
      <w:pPr>
        <w:spacing w:after="0" w:line="264" w:lineRule="auto"/>
        <w:ind w:left="120"/>
        <w:jc w:val="both"/>
        <w:rPr>
          <w:lang w:val="ru-RU"/>
        </w:rPr>
      </w:pPr>
    </w:p>
    <w:p w:rsidR="006D5A7C" w:rsidRPr="00D04CD3" w:rsidRDefault="00C55980">
      <w:pPr>
        <w:spacing w:after="0" w:line="264" w:lineRule="auto"/>
        <w:ind w:left="120"/>
        <w:jc w:val="both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6D5A7C" w:rsidRPr="00D04CD3" w:rsidRDefault="006D5A7C">
      <w:pPr>
        <w:spacing w:after="0" w:line="264" w:lineRule="auto"/>
        <w:ind w:left="120"/>
        <w:jc w:val="both"/>
        <w:rPr>
          <w:lang w:val="ru-RU"/>
        </w:rPr>
      </w:pPr>
    </w:p>
    <w:p w:rsidR="006D5A7C" w:rsidRPr="00D04CD3" w:rsidRDefault="00C55980">
      <w:pPr>
        <w:spacing w:after="0" w:line="264" w:lineRule="auto"/>
        <w:ind w:left="120"/>
        <w:jc w:val="both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Синтаксис как раздел лингвистики.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lastRenderedPageBreak/>
        <w:t>Словосочетание и предложение как единицы синтаксиса.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Пунктуация. Функции знаков препинания.</w:t>
      </w:r>
    </w:p>
    <w:p w:rsidR="006D5A7C" w:rsidRPr="00D04CD3" w:rsidRDefault="006D5A7C">
      <w:pPr>
        <w:spacing w:after="0" w:line="264" w:lineRule="auto"/>
        <w:ind w:left="120"/>
        <w:jc w:val="both"/>
        <w:rPr>
          <w:lang w:val="ru-RU"/>
        </w:rPr>
      </w:pPr>
    </w:p>
    <w:p w:rsidR="006D5A7C" w:rsidRPr="00D04CD3" w:rsidRDefault="00C55980">
      <w:pPr>
        <w:spacing w:after="0" w:line="264" w:lineRule="auto"/>
        <w:ind w:left="120"/>
        <w:jc w:val="both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Основные признаки словосочетания.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Виды словосочетаний по морфологическим свойствам главного слова: глагольные, именные, наречные.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Типы подчинительной связи слов в словосочетании: согласование, управление, примыкание.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словосочетаний.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Грамматическая синонимия словосочетаний.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Нормы построения словосочетаний.</w:t>
      </w:r>
    </w:p>
    <w:p w:rsidR="006D5A7C" w:rsidRPr="00D04CD3" w:rsidRDefault="006D5A7C">
      <w:pPr>
        <w:spacing w:after="0" w:line="264" w:lineRule="auto"/>
        <w:ind w:left="120"/>
        <w:jc w:val="both"/>
        <w:rPr>
          <w:lang w:val="ru-RU"/>
        </w:rPr>
      </w:pPr>
    </w:p>
    <w:p w:rsidR="006D5A7C" w:rsidRPr="00D04CD3" w:rsidRDefault="00C55980">
      <w:pPr>
        <w:spacing w:after="0" w:line="264" w:lineRule="auto"/>
        <w:ind w:left="120"/>
        <w:jc w:val="both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Употребление языковых форм выражения побуждения в побудительных предложениях.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Средства оформления предложения в устной и письменной речи (интонация, логическое ударение, знаки препинания).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Виды предложений по количеству грамматических основ (простые, сложные).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Виды простых предложений по наличию главных членов (двусоставные, односоставные).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Виды предложений по наличию второстепенных членов (распространённые, нераспространённые).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Предложения полные и неполные.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 xml:space="preserve">Грамматические, интонационные и пунктуационные особенности предложений со словами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D04CD3">
        <w:rPr>
          <w:rFonts w:ascii="Times New Roman" w:hAnsi="Times New Roman"/>
          <w:color w:val="000000"/>
          <w:sz w:val="28"/>
          <w:lang w:val="ru-RU"/>
        </w:rPr>
        <w:t>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Нормы построения простого предложения, использования инверсии.</w:t>
      </w:r>
    </w:p>
    <w:p w:rsidR="006D5A7C" w:rsidRPr="00D04CD3" w:rsidRDefault="006D5A7C">
      <w:pPr>
        <w:spacing w:after="0" w:line="264" w:lineRule="auto"/>
        <w:ind w:left="120"/>
        <w:jc w:val="both"/>
        <w:rPr>
          <w:lang w:val="ru-RU"/>
        </w:rPr>
      </w:pPr>
    </w:p>
    <w:p w:rsidR="006D5A7C" w:rsidRPr="00D04CD3" w:rsidRDefault="00C55980">
      <w:pPr>
        <w:spacing w:after="0" w:line="264" w:lineRule="auto"/>
        <w:ind w:left="120"/>
        <w:jc w:val="both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t>Двусоставное предложение</w:t>
      </w:r>
    </w:p>
    <w:p w:rsidR="006D5A7C" w:rsidRPr="00D04CD3" w:rsidRDefault="00C55980">
      <w:pPr>
        <w:spacing w:after="0" w:line="264" w:lineRule="auto"/>
        <w:ind w:left="120"/>
        <w:jc w:val="both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t>Главные члены предложения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Подлежащее и сказуемое как главные члены предложения.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lastRenderedPageBreak/>
        <w:t>Способы выражения подлежащего.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Виды сказуемого (простое глагольное, составное глагольное, составное именное) и способы его выражения.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Тире между подлежащим и сказуемым.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D04CD3">
        <w:rPr>
          <w:rFonts w:ascii="Times New Roman" w:hAnsi="Times New Roman"/>
          <w:color w:val="000000"/>
          <w:sz w:val="28"/>
          <w:lang w:val="ru-RU"/>
        </w:rPr>
        <w:t>, количественными сочетаниями.</w:t>
      </w:r>
    </w:p>
    <w:p w:rsidR="006D5A7C" w:rsidRPr="00D04CD3" w:rsidRDefault="006D5A7C">
      <w:pPr>
        <w:spacing w:after="0" w:line="264" w:lineRule="auto"/>
        <w:ind w:left="120"/>
        <w:jc w:val="both"/>
        <w:rPr>
          <w:lang w:val="ru-RU"/>
        </w:rPr>
      </w:pPr>
    </w:p>
    <w:p w:rsidR="006D5A7C" w:rsidRPr="00D04CD3" w:rsidRDefault="00C55980">
      <w:pPr>
        <w:spacing w:after="0" w:line="264" w:lineRule="auto"/>
        <w:ind w:left="120"/>
        <w:jc w:val="both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t>Второстепенные члены предложения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Второстепенные члены предложения, их виды.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Определение как второстепенный член предложения. Определения согласованные и несогласованные.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Приложение как особый вид определения.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Дополнение как второстепенный член предложения.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Дополнения прямые и косвенные.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 w:rsidR="006D5A7C" w:rsidRPr="00D04CD3" w:rsidRDefault="006D5A7C">
      <w:pPr>
        <w:spacing w:after="0" w:line="264" w:lineRule="auto"/>
        <w:ind w:left="120"/>
        <w:jc w:val="both"/>
        <w:rPr>
          <w:lang w:val="ru-RU"/>
        </w:rPr>
      </w:pPr>
    </w:p>
    <w:p w:rsidR="006D5A7C" w:rsidRPr="00D04CD3" w:rsidRDefault="00C55980">
      <w:pPr>
        <w:spacing w:after="0" w:line="264" w:lineRule="auto"/>
        <w:ind w:left="120"/>
        <w:jc w:val="both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t>Односоставные предложения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Односоставные предложения, их грамматические признаки.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Грамматические различия односоставных предложений и двусоставных неполных предложений.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Синтаксическая синонимия односоставных и двусоставных предложений.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Употребление односоставных предложений в речи.</w:t>
      </w:r>
    </w:p>
    <w:p w:rsidR="006D5A7C" w:rsidRPr="00D04CD3" w:rsidRDefault="006D5A7C">
      <w:pPr>
        <w:spacing w:after="0" w:line="264" w:lineRule="auto"/>
        <w:ind w:left="120"/>
        <w:jc w:val="both"/>
        <w:rPr>
          <w:lang w:val="ru-RU"/>
        </w:rPr>
      </w:pPr>
    </w:p>
    <w:p w:rsidR="006D5A7C" w:rsidRPr="00D04CD3" w:rsidRDefault="00C55980">
      <w:pPr>
        <w:spacing w:after="0" w:line="264" w:lineRule="auto"/>
        <w:ind w:left="120"/>
        <w:jc w:val="both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t>Простое осложнённое предложение</w:t>
      </w:r>
    </w:p>
    <w:p w:rsidR="006D5A7C" w:rsidRPr="00D04CD3" w:rsidRDefault="00C55980">
      <w:pPr>
        <w:spacing w:after="0" w:line="264" w:lineRule="auto"/>
        <w:ind w:left="120"/>
        <w:jc w:val="both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t>Предложения с однородными членами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Однородные и неоднородные определения.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Предложения с обобщающими словами при однородных членах.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 xml:space="preserve">Нормы построения предложений с однородными членами, связанными двойными союзами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как… так и.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и... и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или... или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ни... ни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D04CD3">
        <w:rPr>
          <w:rFonts w:ascii="Times New Roman" w:hAnsi="Times New Roman"/>
          <w:color w:val="000000"/>
          <w:sz w:val="28"/>
          <w:lang w:val="ru-RU"/>
        </w:rPr>
        <w:t>).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lastRenderedPageBreak/>
        <w:t>Правила постановки знаков препинания в предложениях с обобщающими словами при однородных членах.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 xml:space="preserve">Правила постановки знаков препинания в простом и сложном предложениях с союзом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D04CD3">
        <w:rPr>
          <w:rFonts w:ascii="Times New Roman" w:hAnsi="Times New Roman"/>
          <w:color w:val="000000"/>
          <w:sz w:val="28"/>
          <w:lang w:val="ru-RU"/>
        </w:rPr>
        <w:t>.</w:t>
      </w:r>
    </w:p>
    <w:p w:rsidR="006D5A7C" w:rsidRPr="00D04CD3" w:rsidRDefault="006D5A7C">
      <w:pPr>
        <w:spacing w:after="0" w:line="264" w:lineRule="auto"/>
        <w:ind w:left="120"/>
        <w:jc w:val="both"/>
        <w:rPr>
          <w:lang w:val="ru-RU"/>
        </w:rPr>
      </w:pPr>
    </w:p>
    <w:p w:rsidR="006D5A7C" w:rsidRPr="00D04CD3" w:rsidRDefault="00C55980">
      <w:pPr>
        <w:spacing w:after="0" w:line="264" w:lineRule="auto"/>
        <w:ind w:left="120"/>
        <w:jc w:val="both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t>Предложения с обособленными членами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Уточняющие члены предложения, пояснительные и присоединительные конструкции.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:rsidR="006D5A7C" w:rsidRPr="00D04CD3" w:rsidRDefault="006D5A7C">
      <w:pPr>
        <w:spacing w:after="0" w:line="264" w:lineRule="auto"/>
        <w:ind w:left="120"/>
        <w:jc w:val="both"/>
        <w:rPr>
          <w:lang w:val="ru-RU"/>
        </w:rPr>
      </w:pPr>
    </w:p>
    <w:p w:rsidR="006D5A7C" w:rsidRPr="00D04CD3" w:rsidRDefault="00C55980">
      <w:pPr>
        <w:spacing w:after="0" w:line="264" w:lineRule="auto"/>
        <w:ind w:left="120"/>
        <w:jc w:val="both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t>Предложения с обращениями, вводными и вставными конструкциями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Обращение. Основные функции обращения. Распространённое и нераспространённое обращение.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Вводные конструкции.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Вставные конструкции.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Омонимия членов предложения и вводных слов, словосочетаний и предложений.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простых предложений.</w:t>
      </w:r>
    </w:p>
    <w:p w:rsidR="006D5A7C" w:rsidRPr="00D04CD3" w:rsidRDefault="00C55980">
      <w:pPr>
        <w:spacing w:after="0"/>
        <w:ind w:left="120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6D5A7C" w:rsidRPr="00D04CD3" w:rsidRDefault="006D5A7C">
      <w:pPr>
        <w:spacing w:after="0"/>
        <w:ind w:left="120"/>
        <w:rPr>
          <w:lang w:val="ru-RU"/>
        </w:rPr>
      </w:pPr>
    </w:p>
    <w:p w:rsidR="006D5A7C" w:rsidRPr="00D04CD3" w:rsidRDefault="00C55980">
      <w:pPr>
        <w:spacing w:after="0" w:line="264" w:lineRule="auto"/>
        <w:ind w:left="120"/>
        <w:jc w:val="both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Роль русского языка в Российской Федерации.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Русский язык в современном мире.</w:t>
      </w:r>
    </w:p>
    <w:p w:rsidR="006D5A7C" w:rsidRPr="00D04CD3" w:rsidRDefault="006D5A7C">
      <w:pPr>
        <w:spacing w:after="0" w:line="264" w:lineRule="auto"/>
        <w:ind w:left="120"/>
        <w:jc w:val="both"/>
        <w:rPr>
          <w:lang w:val="ru-RU"/>
        </w:rPr>
      </w:pPr>
    </w:p>
    <w:p w:rsidR="006D5A7C" w:rsidRPr="00D04CD3" w:rsidRDefault="00C55980">
      <w:pPr>
        <w:spacing w:after="0" w:line="264" w:lineRule="auto"/>
        <w:ind w:left="120"/>
        <w:jc w:val="both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lastRenderedPageBreak/>
        <w:t>Речь устная и письменная, монологическая и диалогическая, полилог (повторение).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Виды речевой деятельности: говорение, письмо, аудирование, чтение (повторение).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Подробное, сжатое, выборочное изложение прочитанного или прослушанного текста.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Приёмы работы с учебной книгой, лингвистическими словарями, справочной литературой.</w:t>
      </w:r>
    </w:p>
    <w:p w:rsidR="006D5A7C" w:rsidRPr="00D04CD3" w:rsidRDefault="006D5A7C">
      <w:pPr>
        <w:spacing w:after="0" w:line="264" w:lineRule="auto"/>
        <w:ind w:left="120"/>
        <w:jc w:val="both"/>
        <w:rPr>
          <w:lang w:val="ru-RU"/>
        </w:rPr>
      </w:pPr>
    </w:p>
    <w:p w:rsidR="006D5A7C" w:rsidRPr="00D04CD3" w:rsidRDefault="00C55980">
      <w:pPr>
        <w:spacing w:after="0" w:line="264" w:lineRule="auto"/>
        <w:ind w:left="120"/>
        <w:jc w:val="both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</w:t>
      </w:r>
    </w:p>
    <w:p w:rsidR="006D5A7C" w:rsidRPr="00D04CD3" w:rsidRDefault="006D5A7C">
      <w:pPr>
        <w:spacing w:after="0" w:line="264" w:lineRule="auto"/>
        <w:ind w:left="120"/>
        <w:jc w:val="both"/>
        <w:rPr>
          <w:lang w:val="ru-RU"/>
        </w:rPr>
      </w:pPr>
    </w:p>
    <w:p w:rsidR="006D5A7C" w:rsidRPr="00D04CD3" w:rsidRDefault="00C55980">
      <w:pPr>
        <w:spacing w:after="0" w:line="264" w:lineRule="auto"/>
        <w:ind w:left="120"/>
        <w:jc w:val="both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</w:t>
      </w:r>
      <w:r w:rsidRPr="00D04CD3">
        <w:rPr>
          <w:rFonts w:ascii="Times New Roman" w:hAnsi="Times New Roman"/>
          <w:color w:val="000000"/>
          <w:sz w:val="28"/>
          <w:lang w:val="ru-RU"/>
        </w:rPr>
        <w:lastRenderedPageBreak/>
        <w:t>выразительных средств, а также языковых средств других функциональных разновидностей языка.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:rsidR="006D5A7C" w:rsidRPr="00D04CD3" w:rsidRDefault="006D5A7C">
      <w:pPr>
        <w:spacing w:after="0" w:line="264" w:lineRule="auto"/>
        <w:ind w:left="120"/>
        <w:jc w:val="both"/>
        <w:rPr>
          <w:lang w:val="ru-RU"/>
        </w:rPr>
      </w:pPr>
    </w:p>
    <w:p w:rsidR="006D5A7C" w:rsidRPr="00D04CD3" w:rsidRDefault="00C55980">
      <w:pPr>
        <w:spacing w:after="0" w:line="264" w:lineRule="auto"/>
        <w:ind w:left="120"/>
        <w:jc w:val="both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t xml:space="preserve">Синтаксис. Культура речи. Пунктуация </w:t>
      </w:r>
    </w:p>
    <w:p w:rsidR="006D5A7C" w:rsidRPr="00D04CD3" w:rsidRDefault="006D5A7C">
      <w:pPr>
        <w:spacing w:after="0" w:line="264" w:lineRule="auto"/>
        <w:ind w:left="120"/>
        <w:jc w:val="both"/>
        <w:rPr>
          <w:lang w:val="ru-RU"/>
        </w:rPr>
      </w:pPr>
    </w:p>
    <w:p w:rsidR="006D5A7C" w:rsidRPr="00D04CD3" w:rsidRDefault="00C55980">
      <w:pPr>
        <w:spacing w:after="0" w:line="264" w:lineRule="auto"/>
        <w:ind w:left="120"/>
        <w:jc w:val="both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t>Сложное предложение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Понятие о сложном предложении (повторение).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Классификация сложных предложений.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Смысловое, структурное и интонационное единство частей сложного предложения.</w:t>
      </w:r>
    </w:p>
    <w:p w:rsidR="006D5A7C" w:rsidRPr="00D04CD3" w:rsidRDefault="006D5A7C">
      <w:pPr>
        <w:spacing w:after="0" w:line="264" w:lineRule="auto"/>
        <w:ind w:left="120"/>
        <w:jc w:val="both"/>
        <w:rPr>
          <w:lang w:val="ru-RU"/>
        </w:rPr>
      </w:pPr>
    </w:p>
    <w:p w:rsidR="006D5A7C" w:rsidRPr="00D04CD3" w:rsidRDefault="00C55980">
      <w:pPr>
        <w:spacing w:after="0" w:line="264" w:lineRule="auto"/>
        <w:ind w:left="120"/>
        <w:jc w:val="both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Понятие о сложносочинённом предложении, его строении.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Виды сложносочинённых предложений. Средства связи частей сложносочинённого предложения.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Интонационные особенности сложносочинённых предложений с разными смысловыми отношениями между частями.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Нормы построения сложносочинённого предложения; правила постановки знаков препинания в сложных предложениях.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сложносочинённых предложений.</w:t>
      </w:r>
    </w:p>
    <w:p w:rsidR="006D5A7C" w:rsidRPr="00D04CD3" w:rsidRDefault="006D5A7C">
      <w:pPr>
        <w:spacing w:after="0" w:line="264" w:lineRule="auto"/>
        <w:ind w:left="120"/>
        <w:jc w:val="both"/>
        <w:rPr>
          <w:lang w:val="ru-RU"/>
        </w:rPr>
      </w:pPr>
    </w:p>
    <w:p w:rsidR="006D5A7C" w:rsidRPr="00D04CD3" w:rsidRDefault="00C55980">
      <w:pPr>
        <w:spacing w:after="0" w:line="264" w:lineRule="auto"/>
        <w:ind w:left="120"/>
        <w:jc w:val="both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Понятие о сложноподчинённом предложении. Главная и придаточная части предложения.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Союзы и союзные слова. Различия подчинительных союзов и союзных слов.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Грамматическая синонимия сложноподчинённых предложений и простых предложений с обособленными членами.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придаточными определительными. Сложноподчинённые предложения с придаточными изъяснительными. </w:t>
      </w:r>
      <w:r w:rsidRPr="00D04CD3">
        <w:rPr>
          <w:rFonts w:ascii="Times New Roman" w:hAnsi="Times New Roman"/>
          <w:color w:val="000000"/>
          <w:sz w:val="28"/>
          <w:lang w:val="ru-RU"/>
        </w:rPr>
        <w:lastRenderedPageBreak/>
        <w:t>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сравнительными.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чтобы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, союзными словами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какой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который</w:t>
      </w:r>
      <w:r w:rsidRPr="00D04CD3">
        <w:rPr>
          <w:rFonts w:ascii="Times New Roman" w:hAnsi="Times New Roman"/>
          <w:color w:val="000000"/>
          <w:sz w:val="28"/>
          <w:lang w:val="ru-RU"/>
        </w:rPr>
        <w:t>. Типичные грамматические ошибки при построении сложноподчинённых предложений.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сложноподчинённых предложениях.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сложноподчинённых предложений.</w:t>
      </w:r>
    </w:p>
    <w:p w:rsidR="006D5A7C" w:rsidRPr="00D04CD3" w:rsidRDefault="006D5A7C">
      <w:pPr>
        <w:spacing w:after="0" w:line="264" w:lineRule="auto"/>
        <w:ind w:left="120"/>
        <w:jc w:val="both"/>
        <w:rPr>
          <w:lang w:val="ru-RU"/>
        </w:rPr>
      </w:pPr>
    </w:p>
    <w:p w:rsidR="006D5A7C" w:rsidRPr="00D04CD3" w:rsidRDefault="00C55980">
      <w:pPr>
        <w:spacing w:after="0" w:line="264" w:lineRule="auto"/>
        <w:ind w:left="120"/>
        <w:jc w:val="both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Понятие о бессоюзном сложном предложении.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бессоюзных сложных предложений.</w:t>
      </w:r>
    </w:p>
    <w:p w:rsidR="006D5A7C" w:rsidRPr="00D04CD3" w:rsidRDefault="006D5A7C">
      <w:pPr>
        <w:spacing w:after="0" w:line="264" w:lineRule="auto"/>
        <w:ind w:left="120"/>
        <w:jc w:val="both"/>
        <w:rPr>
          <w:lang w:val="ru-RU"/>
        </w:rPr>
      </w:pPr>
    </w:p>
    <w:p w:rsidR="006D5A7C" w:rsidRPr="00D04CD3" w:rsidRDefault="00C55980">
      <w:pPr>
        <w:spacing w:after="0" w:line="264" w:lineRule="auto"/>
        <w:ind w:left="120"/>
        <w:jc w:val="both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Типы сложных предложений с разными видами связи.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сложных предложений с разными видами союзной и бессоюзной связи.</w:t>
      </w:r>
    </w:p>
    <w:p w:rsidR="006D5A7C" w:rsidRPr="00D04CD3" w:rsidRDefault="006D5A7C">
      <w:pPr>
        <w:spacing w:after="0" w:line="264" w:lineRule="auto"/>
        <w:ind w:left="120"/>
        <w:jc w:val="both"/>
        <w:rPr>
          <w:lang w:val="ru-RU"/>
        </w:rPr>
      </w:pPr>
    </w:p>
    <w:p w:rsidR="006D5A7C" w:rsidRPr="00D04CD3" w:rsidRDefault="00C55980">
      <w:pPr>
        <w:spacing w:after="0" w:line="264" w:lineRule="auto"/>
        <w:ind w:left="120"/>
        <w:jc w:val="both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Прямая и косвенная речь. Синонимия предложений с прямой и косвенной речью.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Цитирование. Способы включения цитат в высказывание.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Применение знаний по синтаксису и пунктуации в практике правописания.</w:t>
      </w:r>
    </w:p>
    <w:p w:rsidR="006D5A7C" w:rsidRPr="00D04CD3" w:rsidRDefault="006D5A7C">
      <w:pPr>
        <w:spacing w:after="0" w:line="264" w:lineRule="auto"/>
        <w:ind w:left="120"/>
        <w:jc w:val="both"/>
        <w:rPr>
          <w:lang w:val="ru-RU"/>
        </w:rPr>
      </w:pPr>
    </w:p>
    <w:p w:rsidR="006D5A7C" w:rsidRPr="00D04CD3" w:rsidRDefault="006D5A7C">
      <w:pPr>
        <w:spacing w:after="0" w:line="264" w:lineRule="auto"/>
        <w:ind w:left="120"/>
        <w:jc w:val="both"/>
        <w:rPr>
          <w:lang w:val="ru-RU"/>
        </w:rPr>
      </w:pPr>
    </w:p>
    <w:p w:rsidR="006D5A7C" w:rsidRPr="00D04CD3" w:rsidRDefault="006D5A7C">
      <w:pPr>
        <w:rPr>
          <w:lang w:val="ru-RU"/>
        </w:rPr>
        <w:sectPr w:rsidR="006D5A7C" w:rsidRPr="00D04CD3">
          <w:pgSz w:w="11906" w:h="16383"/>
          <w:pgMar w:top="1134" w:right="850" w:bottom="1134" w:left="1701" w:header="720" w:footer="720" w:gutter="0"/>
          <w:cols w:space="720"/>
        </w:sectPr>
      </w:pPr>
    </w:p>
    <w:p w:rsidR="006D5A7C" w:rsidRPr="00D04CD3" w:rsidRDefault="006D5A7C">
      <w:pPr>
        <w:spacing w:after="0" w:line="264" w:lineRule="auto"/>
        <w:ind w:left="120"/>
        <w:jc w:val="both"/>
        <w:rPr>
          <w:lang w:val="ru-RU"/>
        </w:rPr>
      </w:pPr>
      <w:bookmarkStart w:id="6" w:name="block-65427952"/>
      <w:bookmarkEnd w:id="5"/>
    </w:p>
    <w:p w:rsidR="006D5A7C" w:rsidRPr="00D04CD3" w:rsidRDefault="00C55980">
      <w:pPr>
        <w:spacing w:after="0" w:line="264" w:lineRule="auto"/>
        <w:ind w:left="120"/>
        <w:jc w:val="both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6D5A7C" w:rsidRPr="00D04CD3" w:rsidRDefault="006D5A7C">
      <w:pPr>
        <w:spacing w:after="0" w:line="264" w:lineRule="auto"/>
        <w:ind w:left="120"/>
        <w:jc w:val="both"/>
        <w:rPr>
          <w:lang w:val="ru-RU"/>
        </w:rPr>
      </w:pPr>
    </w:p>
    <w:p w:rsidR="006D5A7C" w:rsidRPr="00D04CD3" w:rsidRDefault="00C55980">
      <w:pPr>
        <w:spacing w:after="0"/>
        <w:ind w:left="120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6D5A7C" w:rsidRPr="00D04CD3" w:rsidRDefault="006D5A7C">
      <w:pPr>
        <w:spacing w:after="0"/>
        <w:ind w:left="120"/>
        <w:rPr>
          <w:lang w:val="ru-RU"/>
        </w:rPr>
      </w:pP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следующие личностные результаты</w:t>
      </w:r>
      <w:r w:rsidRPr="00D04CD3">
        <w:rPr>
          <w:rFonts w:ascii="Times New Roman" w:hAnsi="Times New Roman"/>
          <w:color w:val="000000"/>
          <w:sz w:val="28"/>
          <w:lang w:val="ru-RU"/>
        </w:rPr>
        <w:t>: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D04CD3">
        <w:rPr>
          <w:rFonts w:ascii="Times New Roman" w:hAnsi="Times New Roman"/>
          <w:color w:val="000000"/>
          <w:sz w:val="28"/>
          <w:lang w:val="ru-RU"/>
        </w:rPr>
        <w:t>: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(помощь людям, нуждающимся в ней; волонтёрство);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D04CD3">
        <w:rPr>
          <w:rFonts w:ascii="Times New Roman" w:hAnsi="Times New Roman"/>
          <w:color w:val="000000"/>
          <w:sz w:val="28"/>
          <w:lang w:val="ru-RU"/>
        </w:rPr>
        <w:t>: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 xml:space="preserve"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</w:t>
      </w:r>
      <w:r w:rsidRPr="00D04CD3">
        <w:rPr>
          <w:rFonts w:ascii="Times New Roman" w:hAnsi="Times New Roman"/>
          <w:color w:val="000000"/>
          <w:sz w:val="28"/>
          <w:lang w:val="ru-RU"/>
        </w:rPr>
        <w:lastRenderedPageBreak/>
        <w:t>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D04CD3">
        <w:rPr>
          <w:rFonts w:ascii="Times New Roman" w:hAnsi="Times New Roman"/>
          <w:color w:val="000000"/>
          <w:sz w:val="28"/>
          <w:lang w:val="ru-RU"/>
        </w:rPr>
        <w:t>: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D04CD3">
        <w:rPr>
          <w:rFonts w:ascii="Times New Roman" w:hAnsi="Times New Roman"/>
          <w:color w:val="000000"/>
          <w:sz w:val="28"/>
          <w:lang w:val="ru-RU"/>
        </w:rPr>
        <w:t>: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lastRenderedPageBreak/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умение рассказать о своих планах на будущее;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D04CD3">
        <w:rPr>
          <w:rFonts w:ascii="Times New Roman" w:hAnsi="Times New Roman"/>
          <w:color w:val="000000"/>
          <w:sz w:val="28"/>
          <w:lang w:val="ru-RU"/>
        </w:rPr>
        <w:t>: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</w:t>
      </w:r>
      <w:r w:rsidRPr="00D04CD3">
        <w:rPr>
          <w:rFonts w:ascii="Times New Roman" w:hAnsi="Times New Roman"/>
          <w:color w:val="000000"/>
          <w:sz w:val="28"/>
          <w:lang w:val="ru-RU"/>
        </w:rPr>
        <w:lastRenderedPageBreak/>
        <w:t>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 xml:space="preserve">9)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адаптации обучающегося к изменяющимся условиям социальной и природной среды: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следующие метапредметные результаты</w:t>
      </w:r>
      <w:r w:rsidRPr="00D04CD3">
        <w:rPr>
          <w:rFonts w:ascii="Times New Roman" w:hAnsi="Times New Roman"/>
          <w:color w:val="000000"/>
          <w:sz w:val="28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D04CD3">
        <w:rPr>
          <w:rFonts w:ascii="Times New Roman" w:hAnsi="Times New Roman"/>
          <w:color w:val="000000"/>
          <w:sz w:val="28"/>
          <w:lang w:val="ru-RU"/>
        </w:rPr>
        <w:t>: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lastRenderedPageBreak/>
        <w:t>выявлять и характеризовать существенные признаки языковых единиц, языковых явлений и процессов;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D04CD3">
        <w:rPr>
          <w:rFonts w:ascii="Times New Roman" w:hAnsi="Times New Roman"/>
          <w:color w:val="000000"/>
          <w:sz w:val="28"/>
          <w:lang w:val="ru-RU"/>
        </w:rPr>
        <w:t>: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языковом образовании;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 задач;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lastRenderedPageBreak/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D04CD3">
        <w:rPr>
          <w:rFonts w:ascii="Times New Roman" w:hAnsi="Times New Roman"/>
          <w:color w:val="000000"/>
          <w:sz w:val="28"/>
          <w:lang w:val="ru-RU"/>
        </w:rPr>
        <w:t>: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умения общения как часть коммуникативных универсальных учебных действий</w:t>
      </w:r>
      <w:r w:rsidRPr="00D04CD3">
        <w:rPr>
          <w:rFonts w:ascii="Times New Roman" w:hAnsi="Times New Roman"/>
          <w:color w:val="000000"/>
          <w:sz w:val="28"/>
          <w:lang w:val="ru-RU"/>
        </w:rPr>
        <w:t>: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знаков;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lastRenderedPageBreak/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как части регулятивных универсальных учебных действий</w:t>
      </w:r>
      <w:r w:rsidRPr="00D04CD3">
        <w:rPr>
          <w:rFonts w:ascii="Times New Roman" w:hAnsi="Times New Roman"/>
          <w:color w:val="000000"/>
          <w:sz w:val="28"/>
          <w:lang w:val="ru-RU"/>
        </w:rPr>
        <w:t>: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ситуациях;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D04CD3">
        <w:rPr>
          <w:rFonts w:ascii="Times New Roman" w:hAnsi="Times New Roman"/>
          <w:color w:val="000000"/>
          <w:sz w:val="28"/>
          <w:lang w:val="ru-RU"/>
        </w:rPr>
        <w:t>: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владеть разными способами самоконтроля (в том числе речевого), самомотивации и рефлексии;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её изменения;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других;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lastRenderedPageBreak/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 и его мнению;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D04CD3">
        <w:rPr>
          <w:rFonts w:ascii="Times New Roman" w:hAnsi="Times New Roman"/>
          <w:color w:val="000000"/>
          <w:sz w:val="28"/>
          <w:lang w:val="ru-RU"/>
        </w:rPr>
        <w:t>: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6D5A7C" w:rsidRPr="00D04CD3" w:rsidRDefault="006D5A7C">
      <w:pPr>
        <w:spacing w:after="0" w:line="264" w:lineRule="auto"/>
        <w:ind w:left="120"/>
        <w:jc w:val="both"/>
        <w:rPr>
          <w:lang w:val="ru-RU"/>
        </w:rPr>
      </w:pPr>
    </w:p>
    <w:p w:rsidR="006D5A7C" w:rsidRPr="00D04CD3" w:rsidRDefault="00C55980">
      <w:pPr>
        <w:spacing w:after="0" w:line="264" w:lineRule="auto"/>
        <w:ind w:left="120"/>
        <w:jc w:val="both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6D5A7C" w:rsidRPr="00D04CD3" w:rsidRDefault="006D5A7C">
      <w:pPr>
        <w:spacing w:after="0" w:line="264" w:lineRule="auto"/>
        <w:ind w:left="120"/>
        <w:jc w:val="both"/>
        <w:rPr>
          <w:lang w:val="ru-RU"/>
        </w:rPr>
      </w:pPr>
    </w:p>
    <w:p w:rsidR="006D5A7C" w:rsidRPr="00D04CD3" w:rsidRDefault="00C55980">
      <w:pPr>
        <w:spacing w:after="0"/>
        <w:ind w:left="120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6D5A7C" w:rsidRPr="00D04CD3" w:rsidRDefault="006D5A7C">
      <w:pPr>
        <w:spacing w:after="0"/>
        <w:ind w:left="120"/>
        <w:rPr>
          <w:lang w:val="ru-RU"/>
        </w:rPr>
      </w:pPr>
    </w:p>
    <w:p w:rsidR="006D5A7C" w:rsidRPr="00D04CD3" w:rsidRDefault="00C55980">
      <w:pPr>
        <w:spacing w:after="0" w:line="264" w:lineRule="auto"/>
        <w:ind w:left="120"/>
        <w:jc w:val="both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Осознавать богатство и выразительность русского языка, приводить примеры, свидетельствующие об этом.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lastRenderedPageBreak/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6D5A7C" w:rsidRPr="00D04CD3" w:rsidRDefault="006D5A7C">
      <w:pPr>
        <w:spacing w:after="0" w:line="264" w:lineRule="auto"/>
        <w:ind w:left="120"/>
        <w:jc w:val="both"/>
        <w:rPr>
          <w:lang w:val="ru-RU"/>
        </w:rPr>
      </w:pPr>
    </w:p>
    <w:p w:rsidR="006D5A7C" w:rsidRPr="00D04CD3" w:rsidRDefault="00C55980">
      <w:pPr>
        <w:spacing w:after="0" w:line="264" w:lineRule="auto"/>
        <w:ind w:left="120"/>
        <w:jc w:val="both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100 слов.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 w:rsidR="006D5A7C" w:rsidRPr="00D04CD3" w:rsidRDefault="006D5A7C">
      <w:pPr>
        <w:spacing w:after="0" w:line="264" w:lineRule="auto"/>
        <w:ind w:left="120"/>
        <w:jc w:val="both"/>
        <w:rPr>
          <w:lang w:val="ru-RU"/>
        </w:rPr>
      </w:pPr>
    </w:p>
    <w:p w:rsidR="006D5A7C" w:rsidRPr="00D04CD3" w:rsidRDefault="00C55980">
      <w:pPr>
        <w:spacing w:after="0" w:line="264" w:lineRule="auto"/>
        <w:ind w:left="120"/>
        <w:jc w:val="both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функционально-смысловому типу речи.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Применять знание основных признаков текста (повествование) в практике его создания.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6D5A7C" w:rsidRPr="00D04CD3" w:rsidRDefault="006D5A7C">
      <w:pPr>
        <w:spacing w:after="0" w:line="264" w:lineRule="auto"/>
        <w:ind w:left="120"/>
        <w:jc w:val="both"/>
        <w:rPr>
          <w:lang w:val="ru-RU"/>
        </w:rPr>
      </w:pPr>
    </w:p>
    <w:p w:rsidR="006D5A7C" w:rsidRPr="00D04CD3" w:rsidRDefault="00C55980">
      <w:pPr>
        <w:spacing w:after="0" w:line="264" w:lineRule="auto"/>
        <w:ind w:left="120"/>
        <w:jc w:val="both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6D5A7C" w:rsidRPr="00D04CD3" w:rsidRDefault="006D5A7C">
      <w:pPr>
        <w:spacing w:after="0" w:line="264" w:lineRule="auto"/>
        <w:ind w:left="120"/>
        <w:jc w:val="both"/>
        <w:rPr>
          <w:lang w:val="ru-RU"/>
        </w:rPr>
      </w:pPr>
    </w:p>
    <w:p w:rsidR="006D5A7C" w:rsidRPr="00D04CD3" w:rsidRDefault="00C55980">
      <w:pPr>
        <w:spacing w:after="0" w:line="264" w:lineRule="auto"/>
        <w:ind w:left="120"/>
        <w:jc w:val="both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:rsidR="006D5A7C" w:rsidRPr="00D04CD3" w:rsidRDefault="006D5A7C">
      <w:pPr>
        <w:spacing w:after="0" w:line="264" w:lineRule="auto"/>
        <w:ind w:left="120"/>
        <w:jc w:val="both"/>
        <w:rPr>
          <w:lang w:val="ru-RU"/>
        </w:rPr>
      </w:pPr>
    </w:p>
    <w:p w:rsidR="006D5A7C" w:rsidRPr="00D04CD3" w:rsidRDefault="00C55980">
      <w:pPr>
        <w:spacing w:after="0" w:line="264" w:lineRule="auto"/>
        <w:ind w:left="120"/>
        <w:jc w:val="both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t>Фонетика. Графика. Орфоэпия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Характеризовать звуки; понимать различие между звуком и буквой, характеризовать систему звуков.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Использовать знания по фонетике, графике и орфоэпии в практике произношения и правописания слов.</w:t>
      </w:r>
    </w:p>
    <w:p w:rsidR="006D5A7C" w:rsidRPr="00D04CD3" w:rsidRDefault="006D5A7C">
      <w:pPr>
        <w:spacing w:after="0" w:line="264" w:lineRule="auto"/>
        <w:ind w:left="120"/>
        <w:jc w:val="both"/>
        <w:rPr>
          <w:lang w:val="ru-RU"/>
        </w:rPr>
      </w:pPr>
    </w:p>
    <w:p w:rsidR="006D5A7C" w:rsidRPr="00D04CD3" w:rsidRDefault="00C55980">
      <w:pPr>
        <w:spacing w:after="0" w:line="264" w:lineRule="auto"/>
        <w:ind w:left="120"/>
        <w:jc w:val="both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D04CD3">
        <w:rPr>
          <w:rFonts w:ascii="Times New Roman" w:hAnsi="Times New Roman"/>
          <w:color w:val="000000"/>
          <w:sz w:val="28"/>
          <w:lang w:val="ru-RU"/>
        </w:rPr>
        <w:t>).</w:t>
      </w:r>
    </w:p>
    <w:p w:rsidR="006D5A7C" w:rsidRPr="00D04CD3" w:rsidRDefault="006D5A7C">
      <w:pPr>
        <w:spacing w:after="0" w:line="264" w:lineRule="auto"/>
        <w:ind w:left="120"/>
        <w:jc w:val="both"/>
        <w:rPr>
          <w:lang w:val="ru-RU"/>
        </w:rPr>
      </w:pPr>
    </w:p>
    <w:p w:rsidR="006D5A7C" w:rsidRPr="00D04CD3" w:rsidRDefault="00C55980">
      <w:pPr>
        <w:spacing w:after="0" w:line="264" w:lineRule="auto"/>
        <w:ind w:left="120"/>
        <w:jc w:val="both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Распознавать однозначные и многозначные слова, различать прямое и переносное значения слова.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Характеризовать тематические группы слов, родовые и видовые понятия.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Проводить лексический анализ слов (в рамках изученного).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Уметь пользоваться лексическими словарями (толковым словарём, словарями синонимов, антонимов, омонимов, паронимов).</w:t>
      </w:r>
    </w:p>
    <w:p w:rsidR="006D5A7C" w:rsidRPr="00D04CD3" w:rsidRDefault="006D5A7C">
      <w:pPr>
        <w:spacing w:after="0" w:line="264" w:lineRule="auto"/>
        <w:ind w:left="120"/>
        <w:jc w:val="both"/>
        <w:rPr>
          <w:lang w:val="ru-RU"/>
        </w:rPr>
      </w:pPr>
    </w:p>
    <w:p w:rsidR="006D5A7C" w:rsidRPr="00D04CD3" w:rsidRDefault="00C55980">
      <w:pPr>
        <w:spacing w:after="0" w:line="264" w:lineRule="auto"/>
        <w:ind w:left="120"/>
        <w:jc w:val="both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Характеризовать морфему как минимальную значимую единицу языка.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Распознавать морфемы в слове (корень, приставку, суффикс, окончание), выделять основу слова.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Находить чередование звуков в морфемах (в том числе чередование гласных с нулём звука).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Проводить морфемный анализ слов.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</w:t>
      </w:r>
      <w:r w:rsidRPr="00D04CD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D04CD3">
        <w:rPr>
          <w:rFonts w:ascii="Times New Roman" w:hAnsi="Times New Roman"/>
          <w:color w:val="000000"/>
          <w:sz w:val="28"/>
          <w:lang w:val="ru-RU"/>
        </w:rPr>
        <w:t>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слов (в рамках изученного).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Уместно использовать слова с суффиксами оценки в собственной речи.</w:t>
      </w:r>
    </w:p>
    <w:p w:rsidR="006D5A7C" w:rsidRPr="00D04CD3" w:rsidRDefault="006D5A7C">
      <w:pPr>
        <w:spacing w:after="0" w:line="264" w:lineRule="auto"/>
        <w:ind w:left="120"/>
        <w:jc w:val="both"/>
        <w:rPr>
          <w:lang w:val="ru-RU"/>
        </w:rPr>
      </w:pPr>
    </w:p>
    <w:p w:rsidR="006D5A7C" w:rsidRPr="00D04CD3" w:rsidRDefault="00C55980">
      <w:pPr>
        <w:spacing w:after="0" w:line="264" w:lineRule="auto"/>
        <w:ind w:left="120"/>
        <w:jc w:val="both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существительные, имена прилагательные, глаголы.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имён существительных, имён прилагательных, глаголов (в рамках изученного).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Применять знания по морфологии при выполнении языкового анализа различных видов и в речевой практике.</w:t>
      </w:r>
    </w:p>
    <w:p w:rsidR="006D5A7C" w:rsidRPr="00D04CD3" w:rsidRDefault="006D5A7C">
      <w:pPr>
        <w:spacing w:after="0" w:line="264" w:lineRule="auto"/>
        <w:ind w:left="120"/>
        <w:jc w:val="both"/>
        <w:rPr>
          <w:lang w:val="ru-RU"/>
        </w:rPr>
      </w:pPr>
    </w:p>
    <w:p w:rsidR="006D5A7C" w:rsidRPr="00D04CD3" w:rsidRDefault="00C55980">
      <w:pPr>
        <w:spacing w:after="0" w:line="264" w:lineRule="auto"/>
        <w:ind w:left="120"/>
        <w:jc w:val="both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Определять лексико-грамматические разряды имён существительных.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существительных: безударных окончаний;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суффиксов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-чик-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-ек-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-ик- (-чик-);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 корней с чередованием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а </w:t>
      </w:r>
      <w:r w:rsidRPr="00D04CD3">
        <w:rPr>
          <w:rFonts w:ascii="Times New Roman" w:hAnsi="Times New Roman"/>
          <w:color w:val="000000"/>
          <w:sz w:val="28"/>
          <w:lang w:val="ru-RU"/>
        </w:rPr>
        <w:t>//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 о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: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 xml:space="preserve">-лаг- </w:t>
      </w:r>
      <w:r w:rsidRPr="00D04CD3">
        <w:rPr>
          <w:rFonts w:ascii="Times New Roman" w:hAnsi="Times New Roman"/>
          <w:color w:val="000000"/>
          <w:sz w:val="28"/>
          <w:lang w:val="ru-RU"/>
        </w:rPr>
        <w:t>–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 xml:space="preserve"> -лож-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 xml:space="preserve">-раст- </w:t>
      </w:r>
      <w:r w:rsidRPr="00D04CD3">
        <w:rPr>
          <w:rFonts w:ascii="Times New Roman" w:hAnsi="Times New Roman"/>
          <w:color w:val="000000"/>
          <w:sz w:val="28"/>
          <w:lang w:val="ru-RU"/>
        </w:rPr>
        <w:t>–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 xml:space="preserve"> -ращ- </w:t>
      </w:r>
      <w:r w:rsidRPr="00D04CD3">
        <w:rPr>
          <w:rFonts w:ascii="Times New Roman" w:hAnsi="Times New Roman"/>
          <w:color w:val="000000"/>
          <w:sz w:val="28"/>
          <w:lang w:val="ru-RU"/>
        </w:rPr>
        <w:t>–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 xml:space="preserve"> -рос-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 xml:space="preserve">-гар- </w:t>
      </w:r>
      <w:r w:rsidRPr="00D04CD3">
        <w:rPr>
          <w:rFonts w:ascii="Times New Roman" w:hAnsi="Times New Roman"/>
          <w:color w:val="000000"/>
          <w:sz w:val="28"/>
          <w:lang w:val="ru-RU"/>
        </w:rPr>
        <w:t>–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 xml:space="preserve"> -гор-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 xml:space="preserve">-зар- </w:t>
      </w:r>
      <w:r w:rsidRPr="00D04CD3">
        <w:rPr>
          <w:rFonts w:ascii="Times New Roman" w:hAnsi="Times New Roman"/>
          <w:color w:val="000000"/>
          <w:sz w:val="28"/>
          <w:lang w:val="ru-RU"/>
        </w:rPr>
        <w:t>–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 xml:space="preserve"> -зор-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 xml:space="preserve">-клан- </w:t>
      </w:r>
      <w:r w:rsidRPr="00D04CD3">
        <w:rPr>
          <w:rFonts w:ascii="Times New Roman" w:hAnsi="Times New Roman"/>
          <w:color w:val="000000"/>
          <w:sz w:val="28"/>
          <w:lang w:val="ru-RU"/>
        </w:rPr>
        <w:t>–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D04CD3">
        <w:rPr>
          <w:rFonts w:ascii="Times New Roman" w:hAnsi="Times New Roman"/>
          <w:color w:val="000000"/>
          <w:sz w:val="28"/>
          <w:lang w:val="ru-RU"/>
        </w:rPr>
        <w:t>–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 xml:space="preserve"> -скоч-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; употребления (неупотребления)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на конце имён существительных после шипящих; слитное и раздельное написание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существительными; правописание собственных имён существительных.</w:t>
      </w:r>
    </w:p>
    <w:p w:rsidR="006D5A7C" w:rsidRPr="00D04CD3" w:rsidRDefault="006D5A7C">
      <w:pPr>
        <w:spacing w:after="0" w:line="264" w:lineRule="auto"/>
        <w:ind w:left="120"/>
        <w:jc w:val="both"/>
        <w:rPr>
          <w:lang w:val="ru-RU"/>
        </w:rPr>
      </w:pPr>
    </w:p>
    <w:p w:rsidR="006D5A7C" w:rsidRPr="00D04CD3" w:rsidRDefault="00C55980">
      <w:pPr>
        <w:spacing w:after="0" w:line="264" w:lineRule="auto"/>
        <w:ind w:left="120"/>
        <w:jc w:val="both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lastRenderedPageBreak/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имён прилагательных (в рамках изученного).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прилагательных, постановки в них ударения (в рамках изученного).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прилагательных: безударных окончаний;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 с именами прилагательными.</w:t>
      </w:r>
    </w:p>
    <w:p w:rsidR="006D5A7C" w:rsidRPr="00D04CD3" w:rsidRDefault="006D5A7C">
      <w:pPr>
        <w:spacing w:after="0" w:line="264" w:lineRule="auto"/>
        <w:ind w:left="120"/>
        <w:jc w:val="both"/>
        <w:rPr>
          <w:lang w:val="ru-RU"/>
        </w:rPr>
      </w:pPr>
    </w:p>
    <w:p w:rsidR="006D5A7C" w:rsidRPr="00D04CD3" w:rsidRDefault="00C55980">
      <w:pPr>
        <w:spacing w:after="0" w:line="264" w:lineRule="auto"/>
        <w:ind w:left="120"/>
        <w:jc w:val="both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Различать глаголы совершенного и несовершенного вида, возвратные и невозвратные.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Определять спряжение глагола, уметь спрягать глаголы.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глаголов (в рамках изученного).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 глаголов, постановки ударения в глагольных формах (в рамках изученного).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глаголов: корней с чередованием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 xml:space="preserve">е 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//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; использования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после шипящих как показателя грамматической формы в инфинитиве, в форме 2-го лица единственного числа;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 в глаголах; суффиксов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D04CD3">
        <w:rPr>
          <w:rFonts w:ascii="Times New Roman" w:hAnsi="Times New Roman"/>
          <w:color w:val="000000"/>
          <w:sz w:val="28"/>
          <w:lang w:val="ru-RU"/>
        </w:rPr>
        <w:t>-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D04CD3">
        <w:rPr>
          <w:rFonts w:ascii="Times New Roman" w:hAnsi="Times New Roman"/>
          <w:color w:val="000000"/>
          <w:sz w:val="28"/>
          <w:lang w:val="ru-RU"/>
        </w:rPr>
        <w:t>– -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; личных окончаний глагола, гласной перед суффиксом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глагола; слитного и раздельного написания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словосочетания по морфологическим свойствам главного слова (именные, глагольные, наречные); простые неосложнённые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D04CD3">
        <w:rPr>
          <w:rFonts w:ascii="Times New Roman" w:hAnsi="Times New Roman"/>
          <w:color w:val="000000"/>
          <w:sz w:val="28"/>
          <w:lang w:val="ru-RU"/>
        </w:rPr>
        <w:t>; оформлять на письме диалог.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Проводить пунктуационный анализ предложения (в рамках изученного).</w:t>
      </w:r>
    </w:p>
    <w:p w:rsidR="006D5A7C" w:rsidRPr="00D04CD3" w:rsidRDefault="00C55980">
      <w:pPr>
        <w:spacing w:after="0"/>
        <w:ind w:left="120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6D5A7C" w:rsidRPr="00D04CD3" w:rsidRDefault="006D5A7C">
      <w:pPr>
        <w:spacing w:after="0"/>
        <w:ind w:left="120"/>
        <w:rPr>
          <w:lang w:val="ru-RU"/>
        </w:rPr>
      </w:pPr>
    </w:p>
    <w:p w:rsidR="006D5A7C" w:rsidRPr="00D04CD3" w:rsidRDefault="00C55980">
      <w:pPr>
        <w:spacing w:after="0" w:line="264" w:lineRule="auto"/>
        <w:ind w:left="120"/>
        <w:jc w:val="both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Иметь представление о русском литературном языке.</w:t>
      </w:r>
    </w:p>
    <w:p w:rsidR="006D5A7C" w:rsidRPr="00D04CD3" w:rsidRDefault="006D5A7C">
      <w:pPr>
        <w:spacing w:after="0" w:line="264" w:lineRule="auto"/>
        <w:ind w:left="120"/>
        <w:jc w:val="both"/>
        <w:rPr>
          <w:lang w:val="ru-RU"/>
        </w:rPr>
      </w:pPr>
    </w:p>
    <w:p w:rsidR="006D5A7C" w:rsidRPr="00D04CD3" w:rsidRDefault="00C55980">
      <w:pPr>
        <w:spacing w:after="0" w:line="264" w:lineRule="auto"/>
        <w:ind w:left="120"/>
        <w:jc w:val="both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 xml:space="preserve">Создавать устные монологические высказывания объёмом не менее 6 предложений на основе жизненных наблюдений, чтения научно-учебной, </w:t>
      </w:r>
      <w:r w:rsidRPr="00D04CD3">
        <w:rPr>
          <w:rFonts w:ascii="Times New Roman" w:hAnsi="Times New Roman"/>
          <w:color w:val="000000"/>
          <w:sz w:val="28"/>
          <w:lang w:val="ru-RU"/>
        </w:rPr>
        <w:lastRenderedPageBreak/>
        <w:t>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Участвовать в диалоге (побуждение к действию, обмен мнениями) объёмом не менее 4 реплик.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110 слов.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соблюдать в устной речи и на письме правила речевого этикета.</w:t>
      </w:r>
    </w:p>
    <w:p w:rsidR="006D5A7C" w:rsidRPr="00D04CD3" w:rsidRDefault="006D5A7C">
      <w:pPr>
        <w:spacing w:after="0" w:line="264" w:lineRule="auto"/>
        <w:ind w:left="120"/>
        <w:jc w:val="both"/>
        <w:rPr>
          <w:lang w:val="ru-RU"/>
        </w:rPr>
      </w:pPr>
    </w:p>
    <w:p w:rsidR="006D5A7C" w:rsidRPr="00D04CD3" w:rsidRDefault="00C55980">
      <w:pPr>
        <w:spacing w:after="0" w:line="264" w:lineRule="auto"/>
        <w:ind w:left="120"/>
        <w:jc w:val="both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с точки зрения его принадлежности к функционально-смысловому типу речи.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Редактировать собственные тексты с опорой на знание норм современного русского литературного языка.</w:t>
      </w:r>
    </w:p>
    <w:p w:rsidR="006D5A7C" w:rsidRPr="00D04CD3" w:rsidRDefault="006D5A7C">
      <w:pPr>
        <w:spacing w:after="0" w:line="264" w:lineRule="auto"/>
        <w:ind w:left="120"/>
        <w:jc w:val="both"/>
        <w:rPr>
          <w:lang w:val="ru-RU"/>
        </w:rPr>
      </w:pPr>
    </w:p>
    <w:p w:rsidR="006D5A7C" w:rsidRPr="00D04CD3" w:rsidRDefault="00C55980">
      <w:pPr>
        <w:spacing w:after="0" w:line="264" w:lineRule="auto"/>
        <w:ind w:left="120"/>
        <w:jc w:val="both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6D5A7C" w:rsidRPr="00D04CD3" w:rsidRDefault="006D5A7C">
      <w:pPr>
        <w:spacing w:after="0" w:line="264" w:lineRule="auto"/>
        <w:ind w:left="120"/>
        <w:jc w:val="both"/>
        <w:rPr>
          <w:lang w:val="ru-RU"/>
        </w:rPr>
      </w:pPr>
    </w:p>
    <w:p w:rsidR="006D5A7C" w:rsidRPr="00D04CD3" w:rsidRDefault="00C55980">
      <w:pPr>
        <w:spacing w:after="0" w:line="264" w:lineRule="auto"/>
        <w:ind w:left="120"/>
        <w:jc w:val="both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:rsidR="006D5A7C" w:rsidRPr="00D04CD3" w:rsidRDefault="006D5A7C">
      <w:pPr>
        <w:spacing w:after="0" w:line="264" w:lineRule="auto"/>
        <w:ind w:left="120"/>
        <w:jc w:val="both"/>
        <w:rPr>
          <w:lang w:val="ru-RU"/>
        </w:rPr>
      </w:pPr>
    </w:p>
    <w:p w:rsidR="006D5A7C" w:rsidRPr="00D04CD3" w:rsidRDefault="00C55980">
      <w:pPr>
        <w:spacing w:after="0" w:line="264" w:lineRule="auto"/>
        <w:ind w:left="120"/>
        <w:jc w:val="both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лексический анализ слов.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Распознавать в тексте фразеологизмы, уметь определять их значения; характеризовать ситуацию употребления фразеологизма.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6D5A7C" w:rsidRPr="00D04CD3" w:rsidRDefault="006D5A7C">
      <w:pPr>
        <w:spacing w:after="0" w:line="264" w:lineRule="auto"/>
        <w:ind w:left="120"/>
        <w:jc w:val="both"/>
        <w:rPr>
          <w:lang w:val="ru-RU"/>
        </w:rPr>
      </w:pPr>
    </w:p>
    <w:p w:rsidR="006D5A7C" w:rsidRPr="00D04CD3" w:rsidRDefault="00C55980">
      <w:pPr>
        <w:spacing w:after="0" w:line="264" w:lineRule="auto"/>
        <w:ind w:left="120"/>
        <w:jc w:val="both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Распознавать формообразующие и словообразующие морфемы в слове; выделять производящую основу.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сложных и сложносокращённых слов; правила правописания корня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-кас-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 xml:space="preserve">-кос- 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с чередованием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пре-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при-</w:t>
      </w:r>
      <w:r w:rsidRPr="00D04CD3">
        <w:rPr>
          <w:rFonts w:ascii="Times New Roman" w:hAnsi="Times New Roman"/>
          <w:color w:val="000000"/>
          <w:sz w:val="28"/>
          <w:lang w:val="ru-RU"/>
        </w:rPr>
        <w:t>.</w:t>
      </w:r>
    </w:p>
    <w:p w:rsidR="006D5A7C" w:rsidRPr="00D04CD3" w:rsidRDefault="006D5A7C">
      <w:pPr>
        <w:spacing w:after="0" w:line="264" w:lineRule="auto"/>
        <w:ind w:left="120"/>
        <w:jc w:val="both"/>
        <w:rPr>
          <w:lang w:val="ru-RU"/>
        </w:rPr>
      </w:pPr>
    </w:p>
    <w:p w:rsidR="006D5A7C" w:rsidRPr="00D04CD3" w:rsidRDefault="00C55980">
      <w:pPr>
        <w:spacing w:after="0" w:line="264" w:lineRule="auto"/>
        <w:ind w:left="120"/>
        <w:jc w:val="both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Характеризовать особенности словообразования имён существительных.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слитного и дефисного написания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пол-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полу-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 со словами.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Соблюдать нормы произношения, постановки ударения (в рамках изученного), словоизменения имён существительных.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прилагательных, суффиксов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-к-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-ск-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 имён прилагательных, сложных имён прилагательных.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D04CD3">
        <w:rPr>
          <w:rFonts w:ascii="Times New Roman" w:hAnsi="Times New Roman"/>
          <w:color w:val="000000"/>
          <w:sz w:val="28"/>
          <w:lang w:val="ru-RU"/>
        </w:rPr>
        <w:t>, слитного, раздельного и дефисного написания местоимений.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 в формах глагола повелительного наклонения.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lastRenderedPageBreak/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:rsidR="006D5A7C" w:rsidRPr="00D04CD3" w:rsidRDefault="00C55980">
      <w:pPr>
        <w:spacing w:after="0" w:line="264" w:lineRule="auto"/>
        <w:ind w:left="120"/>
        <w:jc w:val="both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6D5A7C" w:rsidRPr="00D04CD3" w:rsidRDefault="006D5A7C">
      <w:pPr>
        <w:spacing w:after="0" w:line="264" w:lineRule="auto"/>
        <w:ind w:left="120"/>
        <w:jc w:val="both"/>
        <w:rPr>
          <w:lang w:val="ru-RU"/>
        </w:rPr>
      </w:pPr>
    </w:p>
    <w:p w:rsidR="006D5A7C" w:rsidRPr="00D04CD3" w:rsidRDefault="00C55980">
      <w:pPr>
        <w:spacing w:after="0" w:line="264" w:lineRule="auto"/>
        <w:ind w:left="120"/>
        <w:jc w:val="both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Иметь представление о языке как развивающемся явлении.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Осознавать взаимосвязь языка, культуры и истории народа (приводить примеры).</w:t>
      </w:r>
    </w:p>
    <w:p w:rsidR="006D5A7C" w:rsidRPr="00D04CD3" w:rsidRDefault="006D5A7C">
      <w:pPr>
        <w:spacing w:after="0" w:line="264" w:lineRule="auto"/>
        <w:ind w:left="120"/>
        <w:jc w:val="both"/>
        <w:rPr>
          <w:lang w:val="ru-RU"/>
        </w:rPr>
      </w:pPr>
    </w:p>
    <w:p w:rsidR="006D5A7C" w:rsidRPr="00D04CD3" w:rsidRDefault="00C55980">
      <w:pPr>
        <w:spacing w:after="0" w:line="264" w:lineRule="auto"/>
        <w:ind w:left="120"/>
        <w:jc w:val="both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 популярной литературы (монолог-описание, монолог-рассуждение, монолог-повествование); выступать с научным сообщением.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Владеть различными видами диалога: диалог – запрос информации, диалог – сообщение информации.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Устно пересказывать прослушанный или прочитанный текст объёмом не менее 120 слов.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 xml:space="preserve"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</w:t>
      </w:r>
      <w:r w:rsidRPr="00D04CD3">
        <w:rPr>
          <w:rFonts w:ascii="Times New Roman" w:hAnsi="Times New Roman"/>
          <w:color w:val="000000"/>
          <w:sz w:val="28"/>
          <w:lang w:val="ru-RU"/>
        </w:rPr>
        <w:lastRenderedPageBreak/>
        <w:t>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Осуществлять адекватный выбор языковых средств для создания высказывания в соответствии с целью, темой и коммуникативным замыслом.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соблюдать на письме правила речевого этикета.</w:t>
      </w:r>
    </w:p>
    <w:p w:rsidR="006D5A7C" w:rsidRPr="00D04CD3" w:rsidRDefault="006D5A7C">
      <w:pPr>
        <w:spacing w:after="0" w:line="264" w:lineRule="auto"/>
        <w:ind w:left="120"/>
        <w:jc w:val="both"/>
        <w:rPr>
          <w:lang w:val="ru-RU"/>
        </w:rPr>
      </w:pPr>
    </w:p>
    <w:p w:rsidR="006D5A7C" w:rsidRPr="00D04CD3" w:rsidRDefault="00C55980">
      <w:pPr>
        <w:spacing w:after="0" w:line="264" w:lineRule="auto"/>
        <w:ind w:left="120"/>
        <w:jc w:val="both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выявлять его структуру, особенности абзацного членения, языковые средства выразительности в тексте: фонетические (звукопись), словообразовательные, лексические.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Выявлять лексические и грамматические средства связи предложений и частей текста.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lastRenderedPageBreak/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6D5A7C" w:rsidRPr="00D04CD3" w:rsidRDefault="006D5A7C">
      <w:pPr>
        <w:spacing w:after="0" w:line="264" w:lineRule="auto"/>
        <w:ind w:left="120"/>
        <w:jc w:val="both"/>
        <w:rPr>
          <w:lang w:val="ru-RU"/>
        </w:rPr>
      </w:pPr>
    </w:p>
    <w:p w:rsidR="006D5A7C" w:rsidRPr="00D04CD3" w:rsidRDefault="00C55980">
      <w:pPr>
        <w:spacing w:after="0" w:line="264" w:lineRule="auto"/>
        <w:ind w:left="120"/>
        <w:jc w:val="both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Владеть нормами построения текстов публицистического стиля.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6D5A7C" w:rsidRPr="00D04CD3" w:rsidRDefault="006D5A7C">
      <w:pPr>
        <w:spacing w:after="0" w:line="264" w:lineRule="auto"/>
        <w:ind w:left="120"/>
        <w:jc w:val="both"/>
        <w:rPr>
          <w:lang w:val="ru-RU"/>
        </w:rPr>
      </w:pPr>
    </w:p>
    <w:p w:rsidR="006D5A7C" w:rsidRPr="00D04CD3" w:rsidRDefault="00C55980">
      <w:pPr>
        <w:spacing w:after="0" w:line="264" w:lineRule="auto"/>
        <w:ind w:left="120"/>
        <w:jc w:val="both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 xml:space="preserve">Характеризовать слово с точки зрения сферы его употребления, происхождения, активного и пассивного запаса и стилистической окраски; проводить лексический анализ слов; применять знания по лексике и </w:t>
      </w:r>
      <w:r w:rsidRPr="00D04CD3">
        <w:rPr>
          <w:rFonts w:ascii="Times New Roman" w:hAnsi="Times New Roman"/>
          <w:color w:val="000000"/>
          <w:sz w:val="28"/>
          <w:lang w:val="ru-RU"/>
        </w:rPr>
        <w:lastRenderedPageBreak/>
        <w:t>фразеологии при выполнении языкового анализа различных видов и в речевой практике.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Использовать грамматические словари и справочники в речевой практике.</w:t>
      </w:r>
    </w:p>
    <w:p w:rsidR="006D5A7C" w:rsidRPr="00D04CD3" w:rsidRDefault="006D5A7C">
      <w:pPr>
        <w:spacing w:after="0" w:line="264" w:lineRule="auto"/>
        <w:ind w:left="120"/>
        <w:jc w:val="both"/>
        <w:rPr>
          <w:lang w:val="ru-RU"/>
        </w:rPr>
      </w:pPr>
    </w:p>
    <w:p w:rsidR="006D5A7C" w:rsidRPr="00D04CD3" w:rsidRDefault="00C55980">
      <w:pPr>
        <w:spacing w:after="0" w:line="264" w:lineRule="auto"/>
        <w:ind w:left="120"/>
        <w:jc w:val="both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 w:rsidR="006D5A7C" w:rsidRPr="00D04CD3" w:rsidRDefault="006D5A7C">
      <w:pPr>
        <w:spacing w:after="0" w:line="264" w:lineRule="auto"/>
        <w:ind w:left="120"/>
        <w:jc w:val="both"/>
        <w:rPr>
          <w:lang w:val="ru-RU"/>
        </w:rPr>
      </w:pPr>
    </w:p>
    <w:p w:rsidR="006D5A7C" w:rsidRPr="00D04CD3" w:rsidRDefault="00C55980">
      <w:pPr>
        <w:spacing w:after="0" w:line="264" w:lineRule="auto"/>
        <w:ind w:left="120"/>
        <w:jc w:val="both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причастий, применять это умение в речевой практике.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Составлять словосочетания с причастием в роли зависимого слова, конструировать причастные обороты.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Уместно использовать причастия в речи, различать созвучные причастия и имена прилагательные (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висящий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висячий,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горящий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горячий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 в причастиях и отглагольных именах прилагательных, написания гласной перед суффиксом -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вш</w:t>
      </w:r>
      <w:r w:rsidRPr="00D04CD3">
        <w:rPr>
          <w:rFonts w:ascii="Times New Roman" w:hAnsi="Times New Roman"/>
          <w:color w:val="000000"/>
          <w:sz w:val="28"/>
          <w:lang w:val="ru-RU"/>
        </w:rPr>
        <w:t>- действительных причастий прошедшего времени, перед суффиксом -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- страдательных причастий прошедшего времени, написания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причастным оборотом.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причастным оборотом (в рамках изученного).</w:t>
      </w:r>
    </w:p>
    <w:p w:rsidR="006D5A7C" w:rsidRPr="00D04CD3" w:rsidRDefault="006D5A7C">
      <w:pPr>
        <w:spacing w:after="0" w:line="264" w:lineRule="auto"/>
        <w:ind w:left="120"/>
        <w:jc w:val="both"/>
        <w:rPr>
          <w:lang w:val="ru-RU"/>
        </w:rPr>
      </w:pPr>
    </w:p>
    <w:p w:rsidR="006D5A7C" w:rsidRPr="00D04CD3" w:rsidRDefault="00C55980">
      <w:pPr>
        <w:spacing w:after="0" w:line="264" w:lineRule="auto"/>
        <w:ind w:left="120"/>
        <w:jc w:val="both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lastRenderedPageBreak/>
        <w:t>Определять признаки глагола и наречия в деепричастии, синтаксическую функцию деепричастия.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Распознавать деепричастия совершенного и несовершенного вида.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деепричастий, применять это умение в речевой практике.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Конструировать деепричастный оборот, определять роль деепричастия в предложении.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Уместно использовать деепричастия в речи.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Правильно ставить ударение в деепричастиях.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Правильно строить предложения с одиночными деепричастиями и деепричастными оборотами.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одиночным деепричастием и деепричастным оборотом.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:rsidR="006D5A7C" w:rsidRPr="00D04CD3" w:rsidRDefault="006D5A7C">
      <w:pPr>
        <w:spacing w:after="0" w:line="264" w:lineRule="auto"/>
        <w:ind w:left="120"/>
        <w:jc w:val="both"/>
        <w:rPr>
          <w:lang w:val="ru-RU"/>
        </w:rPr>
      </w:pPr>
    </w:p>
    <w:p w:rsidR="006D5A7C" w:rsidRPr="00D04CD3" w:rsidRDefault="00C55980">
      <w:pPr>
        <w:spacing w:after="0" w:line="264" w:lineRule="auto"/>
        <w:ind w:left="120"/>
        <w:jc w:val="both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Соблюдать нормы образования степеней сравнения наречий, произношения наречий, постановки в них ударения.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 xml:space="preserve">Применять правила слитного, раздельного и дефисного написания наречий; написания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 xml:space="preserve">н 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и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 в наречиях на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-о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-е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; написания суффиксов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 xml:space="preserve">-а </w:t>
      </w:r>
      <w:r w:rsidRPr="00D04CD3">
        <w:rPr>
          <w:rFonts w:ascii="Times New Roman" w:hAnsi="Times New Roman"/>
          <w:color w:val="000000"/>
          <w:sz w:val="28"/>
          <w:lang w:val="ru-RU"/>
        </w:rPr>
        <w:t>и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 xml:space="preserve"> -о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до-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с-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в-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на-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за-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; употребления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D04CD3">
        <w:rPr>
          <w:rFonts w:ascii="Times New Roman" w:hAnsi="Times New Roman"/>
          <w:color w:val="000000"/>
          <w:sz w:val="28"/>
          <w:lang w:val="ru-RU"/>
        </w:rPr>
        <w:t>на конце наречий после шипящих; написания суффиксов наречий -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 после шипящих; написания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 в приставках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не-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 xml:space="preserve">ни- 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наречий; слитного и раздельного написания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D04CD3">
        <w:rPr>
          <w:rFonts w:ascii="Times New Roman" w:hAnsi="Times New Roman"/>
          <w:color w:val="000000"/>
          <w:sz w:val="28"/>
          <w:lang w:val="ru-RU"/>
        </w:rPr>
        <w:t>с наречиями.</w:t>
      </w:r>
    </w:p>
    <w:p w:rsidR="006D5A7C" w:rsidRPr="00D04CD3" w:rsidRDefault="006D5A7C">
      <w:pPr>
        <w:spacing w:after="0" w:line="264" w:lineRule="auto"/>
        <w:ind w:left="120"/>
        <w:jc w:val="both"/>
        <w:rPr>
          <w:lang w:val="ru-RU"/>
        </w:rPr>
      </w:pPr>
    </w:p>
    <w:p w:rsidR="006D5A7C" w:rsidRPr="00D04CD3" w:rsidRDefault="00C55980">
      <w:pPr>
        <w:spacing w:after="0" w:line="264" w:lineRule="auto"/>
        <w:ind w:left="120"/>
        <w:jc w:val="both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6D5A7C" w:rsidRPr="00D04CD3" w:rsidRDefault="006D5A7C">
      <w:pPr>
        <w:spacing w:after="0" w:line="264" w:lineRule="auto"/>
        <w:ind w:left="120"/>
        <w:jc w:val="both"/>
        <w:rPr>
          <w:lang w:val="ru-RU"/>
        </w:rPr>
      </w:pPr>
    </w:p>
    <w:p w:rsidR="006D5A7C" w:rsidRPr="00D04CD3" w:rsidRDefault="00C55980">
      <w:pPr>
        <w:spacing w:after="0" w:line="264" w:lineRule="auto"/>
        <w:ind w:left="120"/>
        <w:jc w:val="both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lastRenderedPageBreak/>
        <w:t>Служебные части речи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Давать общую характеристику служебных частей речи, объяснять их отличия от самостоятельных частей речи.</w:t>
      </w:r>
    </w:p>
    <w:p w:rsidR="006D5A7C" w:rsidRPr="00D04CD3" w:rsidRDefault="006D5A7C">
      <w:pPr>
        <w:spacing w:after="0" w:line="264" w:lineRule="auto"/>
        <w:ind w:left="120"/>
        <w:jc w:val="both"/>
        <w:rPr>
          <w:lang w:val="ru-RU"/>
        </w:rPr>
      </w:pPr>
    </w:p>
    <w:p w:rsidR="006D5A7C" w:rsidRPr="00D04CD3" w:rsidRDefault="00C55980">
      <w:pPr>
        <w:spacing w:after="0" w:line="264" w:lineRule="auto"/>
        <w:ind w:left="120"/>
        <w:jc w:val="both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 xml:space="preserve">Соблюдать нормы употребления имён существительных и местоимений с предлогами, предлогов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 в составе словосочетаний, правила правописания производных предлогов.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предлогов, применять это умение при выполнении языкового анализа различных видов и в речевой практике.</w:t>
      </w:r>
    </w:p>
    <w:p w:rsidR="006D5A7C" w:rsidRPr="00D04CD3" w:rsidRDefault="006D5A7C">
      <w:pPr>
        <w:spacing w:after="0" w:line="264" w:lineRule="auto"/>
        <w:ind w:left="120"/>
        <w:jc w:val="both"/>
        <w:rPr>
          <w:lang w:val="ru-RU"/>
        </w:rPr>
      </w:pPr>
    </w:p>
    <w:p w:rsidR="006D5A7C" w:rsidRPr="00D04CD3" w:rsidRDefault="00C55980">
      <w:pPr>
        <w:spacing w:after="0" w:line="264" w:lineRule="auto"/>
        <w:ind w:left="120"/>
        <w:jc w:val="both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Характеризовать союз как служебную часть речи, различать разряды союзов по значению, по строению, объяснять роль союзов в тексте, в том числе как средств связи однородных членов предложения и частей сложного предложения.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D04CD3">
        <w:rPr>
          <w:rFonts w:ascii="Times New Roman" w:hAnsi="Times New Roman"/>
          <w:color w:val="000000"/>
          <w:sz w:val="28"/>
          <w:lang w:val="ru-RU"/>
        </w:rPr>
        <w:t>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союзов, применять это умение в речевой практике.</w:t>
      </w:r>
    </w:p>
    <w:p w:rsidR="006D5A7C" w:rsidRPr="00D04CD3" w:rsidRDefault="006D5A7C">
      <w:pPr>
        <w:spacing w:after="0" w:line="264" w:lineRule="auto"/>
        <w:ind w:left="120"/>
        <w:jc w:val="both"/>
        <w:rPr>
          <w:lang w:val="ru-RU"/>
        </w:rPr>
      </w:pPr>
    </w:p>
    <w:p w:rsidR="006D5A7C" w:rsidRPr="00D04CD3" w:rsidRDefault="00C55980">
      <w:pPr>
        <w:spacing w:after="0" w:line="264" w:lineRule="auto"/>
        <w:ind w:left="120"/>
        <w:jc w:val="both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частиц, применять это умение в речевой практике.</w:t>
      </w:r>
    </w:p>
    <w:p w:rsidR="006D5A7C" w:rsidRPr="00D04CD3" w:rsidRDefault="006D5A7C">
      <w:pPr>
        <w:spacing w:after="0" w:line="264" w:lineRule="auto"/>
        <w:ind w:left="120"/>
        <w:jc w:val="both"/>
        <w:rPr>
          <w:lang w:val="ru-RU"/>
        </w:rPr>
      </w:pPr>
    </w:p>
    <w:p w:rsidR="006D5A7C" w:rsidRPr="00D04CD3" w:rsidRDefault="00C55980">
      <w:pPr>
        <w:spacing w:after="0" w:line="264" w:lineRule="auto"/>
        <w:ind w:left="120"/>
        <w:jc w:val="both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междометий, применять это умение в речевой практике.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Соблюдать пунктуационные правила оформления предложений с междометиями.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Различать грамматические омонимы.</w:t>
      </w:r>
    </w:p>
    <w:p w:rsidR="006D5A7C" w:rsidRPr="00D04CD3" w:rsidRDefault="00C55980">
      <w:pPr>
        <w:spacing w:after="0"/>
        <w:ind w:left="120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6D5A7C" w:rsidRPr="00D04CD3" w:rsidRDefault="006D5A7C">
      <w:pPr>
        <w:spacing w:after="0" w:line="264" w:lineRule="auto"/>
        <w:ind w:left="120"/>
        <w:jc w:val="both"/>
        <w:rPr>
          <w:lang w:val="ru-RU"/>
        </w:rPr>
      </w:pPr>
    </w:p>
    <w:p w:rsidR="006D5A7C" w:rsidRPr="00D04CD3" w:rsidRDefault="00C55980">
      <w:pPr>
        <w:spacing w:after="0" w:line="264" w:lineRule="auto"/>
        <w:ind w:left="120"/>
        <w:jc w:val="both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Иметь представление о русском языке как одном из славянских языков.</w:t>
      </w:r>
    </w:p>
    <w:p w:rsidR="006D5A7C" w:rsidRPr="00D04CD3" w:rsidRDefault="006D5A7C">
      <w:pPr>
        <w:spacing w:after="0" w:line="264" w:lineRule="auto"/>
        <w:ind w:left="120"/>
        <w:jc w:val="both"/>
        <w:rPr>
          <w:lang w:val="ru-RU"/>
        </w:rPr>
      </w:pPr>
    </w:p>
    <w:p w:rsidR="006D5A7C" w:rsidRPr="00D04CD3" w:rsidRDefault="00C55980">
      <w:pPr>
        <w:spacing w:after="0" w:line="264" w:lineRule="auto"/>
        <w:ind w:left="120"/>
        <w:jc w:val="both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(объём не менее 6 реплик).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140 слов.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 для сжатого и выборочного изложения – не менее 260 слов).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lastRenderedPageBreak/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6D5A7C" w:rsidRPr="00D04CD3" w:rsidRDefault="006D5A7C">
      <w:pPr>
        <w:spacing w:after="0" w:line="264" w:lineRule="auto"/>
        <w:ind w:left="120"/>
        <w:jc w:val="both"/>
        <w:rPr>
          <w:lang w:val="ru-RU"/>
        </w:rPr>
      </w:pPr>
    </w:p>
    <w:p w:rsidR="006D5A7C" w:rsidRPr="00D04CD3" w:rsidRDefault="00C55980">
      <w:pPr>
        <w:spacing w:after="0" w:line="264" w:lineRule="auto"/>
        <w:ind w:left="120"/>
        <w:jc w:val="both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:rsidR="006D5A7C" w:rsidRPr="00D04CD3" w:rsidRDefault="006D5A7C">
      <w:pPr>
        <w:spacing w:after="0" w:line="264" w:lineRule="auto"/>
        <w:ind w:left="120"/>
        <w:jc w:val="both"/>
        <w:rPr>
          <w:lang w:val="ru-RU"/>
        </w:rPr>
      </w:pPr>
    </w:p>
    <w:p w:rsidR="006D5A7C" w:rsidRPr="00D04CD3" w:rsidRDefault="00C55980">
      <w:pPr>
        <w:spacing w:after="0" w:line="264" w:lineRule="auto"/>
        <w:ind w:left="120"/>
        <w:jc w:val="both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lastRenderedPageBreak/>
        <w:t>Функциональные разновидности языка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6D5A7C" w:rsidRPr="00D04CD3" w:rsidRDefault="006D5A7C">
      <w:pPr>
        <w:spacing w:after="0" w:line="264" w:lineRule="auto"/>
        <w:ind w:left="120"/>
        <w:jc w:val="both"/>
        <w:rPr>
          <w:lang w:val="ru-RU"/>
        </w:rPr>
      </w:pPr>
    </w:p>
    <w:p w:rsidR="006D5A7C" w:rsidRPr="00D04CD3" w:rsidRDefault="00C55980">
      <w:pPr>
        <w:spacing w:after="0" w:line="264" w:lineRule="auto"/>
        <w:ind w:left="120"/>
        <w:jc w:val="both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6D5A7C" w:rsidRPr="00D04CD3" w:rsidRDefault="006D5A7C">
      <w:pPr>
        <w:spacing w:after="0" w:line="264" w:lineRule="auto"/>
        <w:ind w:left="120"/>
        <w:jc w:val="both"/>
        <w:rPr>
          <w:lang w:val="ru-RU"/>
        </w:rPr>
      </w:pPr>
    </w:p>
    <w:p w:rsidR="006D5A7C" w:rsidRPr="00D04CD3" w:rsidRDefault="00C5598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Иметь представление о синтаксисе как разделе лингвистики.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Распознавать словосочетание и предложение как единицы синтаксиса.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Различать функции знаков препинания.</w:t>
      </w:r>
    </w:p>
    <w:p w:rsidR="006D5A7C" w:rsidRPr="00D04CD3" w:rsidRDefault="006D5A7C">
      <w:pPr>
        <w:spacing w:after="0" w:line="264" w:lineRule="auto"/>
        <w:ind w:left="120"/>
        <w:jc w:val="both"/>
        <w:rPr>
          <w:lang w:val="ru-RU"/>
        </w:rPr>
      </w:pPr>
    </w:p>
    <w:p w:rsidR="006D5A7C" w:rsidRPr="00D04CD3" w:rsidRDefault="00C55980">
      <w:pPr>
        <w:spacing w:after="0" w:line="264" w:lineRule="auto"/>
        <w:ind w:left="120"/>
        <w:jc w:val="both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словосочетаний.</w:t>
      </w:r>
    </w:p>
    <w:p w:rsidR="006D5A7C" w:rsidRPr="00D04CD3" w:rsidRDefault="006D5A7C">
      <w:pPr>
        <w:spacing w:after="0" w:line="264" w:lineRule="auto"/>
        <w:ind w:left="120"/>
        <w:jc w:val="both"/>
        <w:rPr>
          <w:lang w:val="ru-RU"/>
        </w:rPr>
      </w:pPr>
    </w:p>
    <w:p w:rsidR="006D5A7C" w:rsidRPr="00D04CD3" w:rsidRDefault="00C55980">
      <w:pPr>
        <w:spacing w:after="0" w:line="264" w:lineRule="auto"/>
        <w:ind w:left="120"/>
        <w:jc w:val="both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</w:t>
      </w:r>
      <w:r w:rsidRPr="00D04CD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сложносокращёнными словами, словами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D04CD3">
        <w:rPr>
          <w:rFonts w:ascii="Times New Roman" w:hAnsi="Times New Roman"/>
          <w:color w:val="000000"/>
          <w:sz w:val="28"/>
          <w:lang w:val="ru-RU"/>
        </w:rPr>
        <w:t>, количественными сочетаниями. Применять нормы постановки тире между подлежащим и сказуемым.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D04CD3">
        <w:rPr>
          <w:rFonts w:ascii="Times New Roman" w:hAnsi="Times New Roman"/>
          <w:color w:val="000000"/>
          <w:sz w:val="28"/>
          <w:lang w:val="ru-RU"/>
        </w:rPr>
        <w:t>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употребления в речи сочетаний однородных членов разных типов.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 xml:space="preserve">Применять нормы построения предложений с однородными членами, связанными двойными союзами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D04CD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как… так и</w:t>
      </w:r>
      <w:r w:rsidRPr="00D04CD3">
        <w:rPr>
          <w:rFonts w:ascii="Times New Roman" w:hAnsi="Times New Roman"/>
          <w:color w:val="000000"/>
          <w:sz w:val="28"/>
          <w:lang w:val="ru-RU"/>
        </w:rPr>
        <w:t>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и... и, или... или,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, ни... ни,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D04CD3">
        <w:rPr>
          <w:rFonts w:ascii="Times New Roman" w:hAnsi="Times New Roman"/>
          <w:color w:val="000000"/>
          <w:sz w:val="28"/>
          <w:lang w:val="ru-RU"/>
        </w:rPr>
        <w:t>); правила постановки знаков препинания в предложениях с обобщающим словом при однородных членах.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lastRenderedPageBreak/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вводными и вставными конструкциями, обращениями и междометиями.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Различать группы вводных слов по значению, различать вводные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предложения, конструкции с чужой речью (в рамках изученного).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:rsidR="006D5A7C" w:rsidRPr="00D04CD3" w:rsidRDefault="006D5A7C">
      <w:pPr>
        <w:spacing w:after="0"/>
        <w:ind w:left="120"/>
        <w:rPr>
          <w:lang w:val="ru-RU"/>
        </w:rPr>
      </w:pPr>
    </w:p>
    <w:p w:rsidR="006D5A7C" w:rsidRPr="00D04CD3" w:rsidRDefault="00C55980">
      <w:pPr>
        <w:spacing w:after="0"/>
        <w:ind w:left="120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6D5A7C" w:rsidRPr="00D04CD3" w:rsidRDefault="006D5A7C">
      <w:pPr>
        <w:spacing w:after="0"/>
        <w:ind w:left="120"/>
        <w:rPr>
          <w:lang w:val="ru-RU"/>
        </w:rPr>
      </w:pPr>
    </w:p>
    <w:p w:rsidR="006D5A7C" w:rsidRPr="00D04CD3" w:rsidRDefault="00C55980">
      <w:pPr>
        <w:spacing w:after="0" w:line="264" w:lineRule="auto"/>
        <w:ind w:left="120"/>
        <w:jc w:val="both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:rsidR="006D5A7C" w:rsidRPr="00D04CD3" w:rsidRDefault="006D5A7C">
      <w:pPr>
        <w:spacing w:after="0" w:line="264" w:lineRule="auto"/>
        <w:ind w:left="120"/>
        <w:jc w:val="both"/>
        <w:rPr>
          <w:lang w:val="ru-RU"/>
        </w:rPr>
      </w:pPr>
    </w:p>
    <w:p w:rsidR="006D5A7C" w:rsidRPr="00D04CD3" w:rsidRDefault="00C55980">
      <w:pPr>
        <w:spacing w:after="0" w:line="264" w:lineRule="auto"/>
        <w:ind w:left="120"/>
        <w:jc w:val="both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150 слов.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</w:p>
    <w:p w:rsidR="006D5A7C" w:rsidRPr="00D04CD3" w:rsidRDefault="006D5A7C">
      <w:pPr>
        <w:spacing w:after="0" w:line="264" w:lineRule="auto"/>
        <w:ind w:left="120"/>
        <w:jc w:val="both"/>
        <w:rPr>
          <w:lang w:val="ru-RU"/>
        </w:rPr>
      </w:pPr>
    </w:p>
    <w:p w:rsidR="006D5A7C" w:rsidRPr="00D04CD3" w:rsidRDefault="00C55980">
      <w:pPr>
        <w:spacing w:after="0" w:line="264" w:lineRule="auto"/>
        <w:ind w:left="120"/>
        <w:jc w:val="both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Устанавливать принадлежность текста к функционально-смысловому типу речи.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Прогнозировать содержание текста по заголовку, ключевым словам, зачину или концовке.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Выявлять отличительные признаки текстов разных жанров.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 xml:space="preserve"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</w:t>
      </w:r>
      <w:r w:rsidRPr="00D04CD3">
        <w:rPr>
          <w:rFonts w:ascii="Times New Roman" w:hAnsi="Times New Roman"/>
          <w:color w:val="000000"/>
          <w:sz w:val="28"/>
          <w:lang w:val="ru-RU"/>
        </w:rPr>
        <w:lastRenderedPageBreak/>
        <w:t>мысль); классные сочинения объёмом не менее 250 слов с учётом стиля и жанра сочинения, характера темы.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6D5A7C" w:rsidRPr="00D04CD3" w:rsidRDefault="006D5A7C">
      <w:pPr>
        <w:spacing w:after="0" w:line="264" w:lineRule="auto"/>
        <w:ind w:left="120"/>
        <w:jc w:val="both"/>
        <w:rPr>
          <w:lang w:val="ru-RU"/>
        </w:rPr>
      </w:pPr>
    </w:p>
    <w:p w:rsidR="006D5A7C" w:rsidRPr="00D04CD3" w:rsidRDefault="00C55980">
      <w:pPr>
        <w:spacing w:after="0" w:line="264" w:lineRule="auto"/>
        <w:ind w:left="120"/>
        <w:jc w:val="both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Составлять тезисы, конспект, писать рецензию, реферат.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lastRenderedPageBreak/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:rsidR="006D5A7C" w:rsidRPr="00D04CD3" w:rsidRDefault="006D5A7C">
      <w:pPr>
        <w:spacing w:after="0" w:line="264" w:lineRule="auto"/>
        <w:ind w:left="120"/>
        <w:jc w:val="both"/>
        <w:rPr>
          <w:lang w:val="ru-RU"/>
        </w:rPr>
      </w:pPr>
    </w:p>
    <w:p w:rsidR="006D5A7C" w:rsidRPr="00D04CD3" w:rsidRDefault="00C55980">
      <w:pPr>
        <w:spacing w:after="0" w:line="264" w:lineRule="auto"/>
        <w:ind w:left="120"/>
        <w:jc w:val="both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6D5A7C" w:rsidRPr="00D04CD3" w:rsidRDefault="006D5A7C">
      <w:pPr>
        <w:spacing w:after="0" w:line="264" w:lineRule="auto"/>
        <w:ind w:left="120"/>
        <w:jc w:val="both"/>
        <w:rPr>
          <w:lang w:val="ru-RU"/>
        </w:rPr>
      </w:pPr>
    </w:p>
    <w:p w:rsidR="006D5A7C" w:rsidRPr="00D04CD3" w:rsidRDefault="00C5598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D04CD3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:rsidR="006D5A7C" w:rsidRPr="00D04CD3" w:rsidRDefault="006D5A7C">
      <w:pPr>
        <w:spacing w:after="0" w:line="264" w:lineRule="auto"/>
        <w:ind w:left="120"/>
        <w:jc w:val="both"/>
        <w:rPr>
          <w:lang w:val="ru-RU"/>
        </w:rPr>
      </w:pPr>
    </w:p>
    <w:p w:rsidR="006D5A7C" w:rsidRPr="00D04CD3" w:rsidRDefault="00C55980">
      <w:pPr>
        <w:spacing w:after="0" w:line="264" w:lineRule="auto"/>
        <w:ind w:left="120"/>
        <w:jc w:val="both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Выявлять основные средства синтаксической связи между частями сложного предложения.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сложносочинённых предложений в речи.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сложносочинённого предложения.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сложносочинённых предложений и простых предложений с однородными членами; использовать соответствующие конструкции в речи.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сложносочинённых предложений.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сложносочинённых предложениях.</w:t>
      </w:r>
    </w:p>
    <w:p w:rsidR="006D5A7C" w:rsidRPr="00D04CD3" w:rsidRDefault="006D5A7C">
      <w:pPr>
        <w:spacing w:after="0" w:line="264" w:lineRule="auto"/>
        <w:ind w:left="120"/>
        <w:jc w:val="both"/>
        <w:rPr>
          <w:lang w:val="ru-RU"/>
        </w:rPr>
      </w:pPr>
    </w:p>
    <w:p w:rsidR="006D5A7C" w:rsidRPr="00D04CD3" w:rsidRDefault="00C55980">
      <w:pPr>
        <w:spacing w:after="0" w:line="264" w:lineRule="auto"/>
        <w:ind w:left="120"/>
        <w:jc w:val="both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Различать подчинительные союзы и союзные слова.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lastRenderedPageBreak/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Выявлять однородное, неоднородное и последовательное подчинение придаточных частей.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сложноподчинённого предложения.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сложноподчинённых предложений в речи.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сложноподчинённых предложений.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сложноподчинённых предложений и правила постановки знаков препинания в них.</w:t>
      </w:r>
    </w:p>
    <w:p w:rsidR="006D5A7C" w:rsidRPr="00D04CD3" w:rsidRDefault="006D5A7C">
      <w:pPr>
        <w:spacing w:after="0" w:line="264" w:lineRule="auto"/>
        <w:ind w:left="120"/>
        <w:jc w:val="both"/>
        <w:rPr>
          <w:lang w:val="ru-RU"/>
        </w:rPr>
      </w:pPr>
    </w:p>
    <w:p w:rsidR="006D5A7C" w:rsidRPr="00D04CD3" w:rsidRDefault="00C55980">
      <w:pPr>
        <w:spacing w:after="0" w:line="264" w:lineRule="auto"/>
        <w:ind w:left="120"/>
        <w:jc w:val="both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Соблюдать основные грамматические нормы построения бессоюзного сложного предложения.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бессоюзных сложных предложений в речи.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бессоюзных сложных предложений.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предложениях.</w:t>
      </w:r>
    </w:p>
    <w:p w:rsidR="006D5A7C" w:rsidRPr="00D04CD3" w:rsidRDefault="006D5A7C">
      <w:pPr>
        <w:spacing w:after="0" w:line="264" w:lineRule="auto"/>
        <w:ind w:left="120"/>
        <w:jc w:val="both"/>
        <w:rPr>
          <w:lang w:val="ru-RU"/>
        </w:rPr>
      </w:pPr>
    </w:p>
    <w:p w:rsidR="006D5A7C" w:rsidRPr="00D04CD3" w:rsidRDefault="00C55980">
      <w:pPr>
        <w:spacing w:after="0" w:line="264" w:lineRule="auto"/>
        <w:ind w:left="120"/>
        <w:jc w:val="both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Распознавать типы сложных предложений с разными видами связи.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сложных предложений с разными видами связи.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Употреблять сложные предложения с разными видами связи в речи.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lastRenderedPageBreak/>
        <w:t>Проводить синтаксический и пунктуационный анализ сложных предложений с разными видами связи.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сложных предложениях с разными видами связи.</w:t>
      </w:r>
    </w:p>
    <w:p w:rsidR="006D5A7C" w:rsidRPr="00D04CD3" w:rsidRDefault="006D5A7C">
      <w:pPr>
        <w:spacing w:after="0" w:line="264" w:lineRule="auto"/>
        <w:ind w:left="120"/>
        <w:jc w:val="both"/>
        <w:rPr>
          <w:lang w:val="ru-RU"/>
        </w:rPr>
      </w:pPr>
    </w:p>
    <w:p w:rsidR="006D5A7C" w:rsidRPr="00D04CD3" w:rsidRDefault="00C55980">
      <w:pPr>
        <w:spacing w:after="0" w:line="264" w:lineRule="auto"/>
        <w:ind w:left="120"/>
        <w:jc w:val="both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Распознавать прямую и косвенную речь; выявлять синонимию предложений с прямой и косвенной речью.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Уметь цитировать и применять разные способы включения цитат в высказывание.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предложений с прямой и косвенной речью, при цитировании.</w:t>
      </w:r>
    </w:p>
    <w:p w:rsidR="006D5A7C" w:rsidRPr="00D04CD3" w:rsidRDefault="00C55980">
      <w:pPr>
        <w:spacing w:after="0" w:line="264" w:lineRule="auto"/>
        <w:ind w:firstLine="600"/>
        <w:jc w:val="both"/>
        <w:rPr>
          <w:lang w:val="ru-RU"/>
        </w:rPr>
      </w:pPr>
      <w:r w:rsidRPr="00D04CD3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предложениях с прямой и косвенной речью, при цитировании.</w:t>
      </w:r>
    </w:p>
    <w:p w:rsidR="006D5A7C" w:rsidRPr="00D04CD3" w:rsidRDefault="006D5A7C">
      <w:pPr>
        <w:spacing w:after="0"/>
        <w:ind w:left="120"/>
        <w:rPr>
          <w:lang w:val="ru-RU"/>
        </w:rPr>
      </w:pPr>
    </w:p>
    <w:p w:rsidR="006D5A7C" w:rsidRPr="00D04CD3" w:rsidRDefault="006D5A7C">
      <w:pPr>
        <w:rPr>
          <w:lang w:val="ru-RU"/>
        </w:rPr>
        <w:sectPr w:rsidR="006D5A7C" w:rsidRPr="00D04CD3">
          <w:pgSz w:w="11906" w:h="16383"/>
          <w:pgMar w:top="1134" w:right="850" w:bottom="1134" w:left="1701" w:header="720" w:footer="720" w:gutter="0"/>
          <w:cols w:space="720"/>
        </w:sectPr>
      </w:pPr>
    </w:p>
    <w:p w:rsidR="006D5A7C" w:rsidRDefault="00C55980">
      <w:pPr>
        <w:spacing w:after="0"/>
        <w:ind w:left="120"/>
      </w:pPr>
      <w:bookmarkStart w:id="7" w:name="block-65427953"/>
      <w:bookmarkEnd w:id="6"/>
      <w:r w:rsidRPr="00D04CD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6D5A7C" w:rsidRDefault="00C5598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32"/>
        <w:gridCol w:w="5122"/>
        <w:gridCol w:w="1198"/>
        <w:gridCol w:w="1841"/>
        <w:gridCol w:w="1910"/>
        <w:gridCol w:w="2837"/>
      </w:tblGrid>
      <w:tr w:rsidR="006D5A7C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D5A7C" w:rsidRDefault="006D5A7C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D5A7C" w:rsidRDefault="006D5A7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D5A7C" w:rsidRDefault="006D5A7C">
            <w:pPr>
              <w:spacing w:after="0"/>
              <w:ind w:left="135"/>
            </w:pPr>
          </w:p>
        </w:tc>
      </w:tr>
      <w:tr w:rsidR="006D5A7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5A7C" w:rsidRDefault="006D5A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5A7C" w:rsidRDefault="006D5A7C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D5A7C" w:rsidRDefault="006D5A7C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D5A7C" w:rsidRDefault="006D5A7C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D5A7C" w:rsidRDefault="006D5A7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5A7C" w:rsidRDefault="006D5A7C"/>
        </w:tc>
      </w:tr>
      <w:tr w:rsidR="006D5A7C" w:rsidRPr="00F360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04C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5A7C" w:rsidRDefault="006D5A7C"/>
        </w:tc>
      </w:tr>
      <w:tr w:rsidR="006D5A7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и речь. Монолог.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Полилог. Виды речевой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5A7C" w:rsidRDefault="006D5A7C"/>
        </w:tc>
      </w:tr>
      <w:tr w:rsidR="006D5A7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основные признаки.Композиционная структура текста. Функционально-смысловые типы речи. Повествование как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Рассказ. Смысловой анализ текста. Информационная переработка текста. Редактирование текста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5A7C" w:rsidRDefault="006D5A7C"/>
        </w:tc>
      </w:tr>
      <w:tr w:rsidR="006D5A7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 (общее представление)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5A7C" w:rsidRDefault="006D5A7C"/>
        </w:tc>
      </w:tr>
      <w:tr w:rsidR="006D5A7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</w:t>
            </w: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Орфоэпия.Орфография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Морфемика. 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5A7C" w:rsidRDefault="006D5A7C"/>
        </w:tc>
      </w:tr>
      <w:tr w:rsidR="006D5A7C" w:rsidRPr="00F360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04C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Синтаксис. Культура речи. Пунктуация</w:t>
            </w: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Синтаксис и пунктуация как разделы лингвистики.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двусоставное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5A7C" w:rsidRDefault="006D5A7C"/>
        </w:tc>
      </w:tr>
      <w:tr w:rsidR="006D5A7C" w:rsidRPr="00F360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04C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5A7C" w:rsidRDefault="006D5A7C"/>
        </w:tc>
      </w:tr>
      <w:tr w:rsidR="006D5A7C" w:rsidRPr="00F360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D5A7C" w:rsidRDefault="006D5A7C"/>
        </w:tc>
      </w:tr>
    </w:tbl>
    <w:p w:rsidR="006D5A7C" w:rsidRDefault="006D5A7C">
      <w:pPr>
        <w:sectPr w:rsidR="006D5A7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5A7C" w:rsidRDefault="00C5598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40"/>
        <w:gridCol w:w="5266"/>
        <w:gridCol w:w="1146"/>
        <w:gridCol w:w="1841"/>
        <w:gridCol w:w="1910"/>
        <w:gridCol w:w="2837"/>
      </w:tblGrid>
      <w:tr w:rsidR="006D5A7C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D5A7C" w:rsidRDefault="006D5A7C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D5A7C" w:rsidRDefault="006D5A7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D5A7C" w:rsidRDefault="006D5A7C">
            <w:pPr>
              <w:spacing w:after="0"/>
              <w:ind w:left="135"/>
            </w:pPr>
          </w:p>
        </w:tc>
      </w:tr>
      <w:tr w:rsidR="006D5A7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5A7C" w:rsidRDefault="006D5A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5A7C" w:rsidRDefault="006D5A7C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D5A7C" w:rsidRDefault="006D5A7C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D5A7C" w:rsidRDefault="006D5A7C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D5A7C" w:rsidRDefault="006D5A7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5A7C" w:rsidRDefault="006D5A7C"/>
        </w:tc>
      </w:tr>
      <w:tr w:rsidR="006D5A7C" w:rsidRPr="00F360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04C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Литературный язык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5A7C" w:rsidRDefault="006D5A7C"/>
        </w:tc>
      </w:tr>
      <w:tr w:rsidR="006D5A7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5A7C" w:rsidRDefault="006D5A7C"/>
        </w:tc>
      </w:tr>
      <w:tr w:rsidR="006D5A7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Виды описания. Смысловой анализ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5A7C" w:rsidRDefault="006D5A7C"/>
        </w:tc>
      </w:tr>
      <w:tr w:rsidR="006D5A7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Официально-деловой стиль. Жанры 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официально-делового стиля. Научный стиль. Жанры научного стиля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5A7C" w:rsidRDefault="006D5A7C"/>
        </w:tc>
      </w:tr>
      <w:tr w:rsidR="006D5A7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Лексикология. Культура речи</w:t>
            </w: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Группы лексики по происхождению.Активный и пассивный запас лексики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слова. Фразеологизмы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5A7C" w:rsidRDefault="006D5A7C"/>
        </w:tc>
      </w:tr>
      <w:tr w:rsidR="006D5A7C" w:rsidRPr="00F360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04C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Словообразование. Культура речи. Орфография</w:t>
            </w: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Виды морфем.Основные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5A7C" w:rsidRDefault="006D5A7C"/>
        </w:tc>
      </w:tr>
      <w:tr w:rsidR="006D5A7C" w:rsidRPr="00F360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04C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5A7C" w:rsidRDefault="006D5A7C"/>
        </w:tc>
      </w:tr>
      <w:tr w:rsidR="006D5A7C" w:rsidRPr="00F360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D5A7C" w:rsidRDefault="006D5A7C"/>
        </w:tc>
      </w:tr>
    </w:tbl>
    <w:p w:rsidR="006D5A7C" w:rsidRDefault="006D5A7C">
      <w:pPr>
        <w:sectPr w:rsidR="006D5A7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5A7C" w:rsidRDefault="00C5598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12"/>
        <w:gridCol w:w="5206"/>
        <w:gridCol w:w="1171"/>
        <w:gridCol w:w="1841"/>
        <w:gridCol w:w="1910"/>
        <w:gridCol w:w="2800"/>
      </w:tblGrid>
      <w:tr w:rsidR="006D5A7C">
        <w:trPr>
          <w:trHeight w:val="144"/>
          <w:tblCellSpacing w:w="20" w:type="nil"/>
        </w:trPr>
        <w:tc>
          <w:tcPr>
            <w:tcW w:w="5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D5A7C" w:rsidRDefault="006D5A7C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D5A7C" w:rsidRDefault="006D5A7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D5A7C" w:rsidRDefault="006D5A7C">
            <w:pPr>
              <w:spacing w:after="0"/>
              <w:ind w:left="135"/>
            </w:pPr>
          </w:p>
        </w:tc>
      </w:tr>
      <w:tr w:rsidR="006D5A7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5A7C" w:rsidRDefault="006D5A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5A7C" w:rsidRDefault="006D5A7C"/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D5A7C" w:rsidRDefault="006D5A7C">
            <w:pPr>
              <w:spacing w:after="0"/>
              <w:ind w:left="135"/>
            </w:pP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D5A7C" w:rsidRDefault="006D5A7C">
            <w:pPr>
              <w:spacing w:after="0"/>
              <w:ind w:left="135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D5A7C" w:rsidRDefault="006D5A7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5A7C" w:rsidRDefault="006D5A7C"/>
        </w:tc>
      </w:tr>
      <w:tr w:rsidR="006D5A7C" w:rsidRPr="00F360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04C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развивающееся явление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5A7C" w:rsidRDefault="006D5A7C"/>
        </w:tc>
      </w:tr>
      <w:tr w:rsidR="006D5A7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5A7C" w:rsidRDefault="006D5A7C"/>
        </w:tc>
      </w:tr>
      <w:tr w:rsidR="006D5A7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текста (повторение)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Смысловой анализ текста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5A7C" w:rsidRDefault="006D5A7C"/>
        </w:tc>
      </w:tr>
      <w:tr w:rsidR="006D5A7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 деловой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5A7C" w:rsidRDefault="006D5A7C"/>
        </w:tc>
      </w:tr>
      <w:tr w:rsidR="006D5A7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 w:rsidRPr="00D04C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04C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Морфология.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Орфорграфия</w:t>
            </w: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 (обобщение)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5A7C" w:rsidRDefault="006D5A7C"/>
        </w:tc>
      </w:tr>
      <w:tr w:rsidR="006D5A7C" w:rsidRPr="00F360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D5A7C" w:rsidRDefault="006D5A7C"/>
        </w:tc>
      </w:tr>
    </w:tbl>
    <w:p w:rsidR="006D5A7C" w:rsidRDefault="006D5A7C">
      <w:pPr>
        <w:sectPr w:rsidR="006D5A7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5A7C" w:rsidRDefault="00C5598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85"/>
        <w:gridCol w:w="5057"/>
        <w:gridCol w:w="1210"/>
        <w:gridCol w:w="1841"/>
        <w:gridCol w:w="1910"/>
        <w:gridCol w:w="2837"/>
      </w:tblGrid>
      <w:tr w:rsidR="006D5A7C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D5A7C" w:rsidRDefault="006D5A7C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D5A7C" w:rsidRDefault="006D5A7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D5A7C" w:rsidRDefault="006D5A7C">
            <w:pPr>
              <w:spacing w:after="0"/>
              <w:ind w:left="135"/>
            </w:pPr>
          </w:p>
        </w:tc>
      </w:tr>
      <w:tr w:rsidR="006D5A7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5A7C" w:rsidRDefault="006D5A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5A7C" w:rsidRDefault="006D5A7C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D5A7C" w:rsidRDefault="006D5A7C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D5A7C" w:rsidRDefault="006D5A7C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D5A7C" w:rsidRDefault="006D5A7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5A7C" w:rsidRDefault="006D5A7C"/>
        </w:tc>
      </w:tr>
      <w:tr w:rsidR="006D5A7C" w:rsidRPr="00F360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04C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5A7C" w:rsidRDefault="006D5A7C"/>
        </w:tc>
      </w:tr>
      <w:tr w:rsidR="006D5A7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5A7C" w:rsidRDefault="006D5A7C"/>
        </w:tc>
      </w:tr>
      <w:tr w:rsidR="006D5A7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5A7C" w:rsidRDefault="006D5A7C"/>
        </w:tc>
      </w:tr>
      <w:tr w:rsidR="006D5A7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5A7C" w:rsidRDefault="006D5A7C"/>
        </w:tc>
      </w:tr>
      <w:tr w:rsidR="006D5A7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 w:rsidRPr="00D04C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04C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5A7C" w:rsidRDefault="006D5A7C"/>
        </w:tc>
      </w:tr>
      <w:tr w:rsidR="006D5A7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Словосочетание</w:t>
            </w: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Словосочетание и его признаки. Виды словосочетаний по морфологическим свойствам главного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подчинительной связи в словосочетании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5A7C" w:rsidRDefault="006D5A7C"/>
        </w:tc>
      </w:tr>
      <w:tr w:rsidR="006D5A7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Предложение</w:t>
            </w: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его основные признаки. </w:t>
            </w: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Виды односоставных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обособленными членами. Виды обособленных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Уточняющие члены предложения, пояснительные и присоединительные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5A7C" w:rsidRDefault="006D5A7C"/>
        </w:tc>
      </w:tr>
      <w:tr w:rsidR="006D5A7C" w:rsidRPr="00F360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D5A7C" w:rsidRDefault="006D5A7C"/>
        </w:tc>
      </w:tr>
    </w:tbl>
    <w:p w:rsidR="006D5A7C" w:rsidRDefault="006D5A7C">
      <w:pPr>
        <w:sectPr w:rsidR="006D5A7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5A7C" w:rsidRDefault="00C5598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7"/>
        <w:gridCol w:w="5069"/>
        <w:gridCol w:w="1206"/>
        <w:gridCol w:w="1841"/>
        <w:gridCol w:w="1910"/>
        <w:gridCol w:w="2837"/>
      </w:tblGrid>
      <w:tr w:rsidR="006D5A7C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D5A7C" w:rsidRDefault="006D5A7C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D5A7C" w:rsidRDefault="006D5A7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D5A7C" w:rsidRDefault="006D5A7C">
            <w:pPr>
              <w:spacing w:after="0"/>
              <w:ind w:left="135"/>
            </w:pPr>
          </w:p>
        </w:tc>
      </w:tr>
      <w:tr w:rsidR="006D5A7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5A7C" w:rsidRDefault="006D5A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5A7C" w:rsidRDefault="006D5A7C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D5A7C" w:rsidRDefault="006D5A7C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D5A7C" w:rsidRDefault="006D5A7C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D5A7C" w:rsidRDefault="006D5A7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5A7C" w:rsidRDefault="006D5A7C"/>
        </w:tc>
      </w:tr>
      <w:tr w:rsidR="006D5A7C" w:rsidRPr="00F360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04C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Роль русского языка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5A7C" w:rsidRDefault="006D5A7C"/>
        </w:tc>
      </w:tr>
      <w:tr w:rsidR="006D5A7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Речь устная и письменная, монологическая и диалогическая (повторение). </w:t>
            </w: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деятельности: аудирование, чтение, говорение, письмо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5A7C" w:rsidRDefault="006D5A7C"/>
        </w:tc>
      </w:tr>
      <w:tr w:rsidR="006D5A7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признаки (обобщение). Функционально-смысловые типы речи (обобщение).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Смысловой анализ текста (обобщение).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5A7C" w:rsidRDefault="006D5A7C"/>
        </w:tc>
      </w:tr>
      <w:tr w:rsidR="006D5A7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5A7C" w:rsidRDefault="006D5A7C"/>
        </w:tc>
      </w:tr>
      <w:tr w:rsidR="006D5A7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 w:rsidRPr="00D04C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04C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Сложносочинённое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Бессоюзное 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Прямая и косвенная речь. Цитирование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5A7C" w:rsidRDefault="006D5A7C"/>
        </w:tc>
      </w:tr>
      <w:tr w:rsidR="006D5A7C" w:rsidRPr="00F360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D5A7C" w:rsidRDefault="006D5A7C"/>
        </w:tc>
      </w:tr>
    </w:tbl>
    <w:p w:rsidR="006D5A7C" w:rsidRDefault="006D5A7C">
      <w:pPr>
        <w:sectPr w:rsidR="006D5A7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5A7C" w:rsidRDefault="006D5A7C">
      <w:pPr>
        <w:sectPr w:rsidR="006D5A7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5A7C" w:rsidRDefault="00C55980">
      <w:pPr>
        <w:spacing w:after="0"/>
        <w:ind w:left="120"/>
      </w:pPr>
      <w:bookmarkStart w:id="8" w:name="block-65427954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6D5A7C" w:rsidRDefault="00C5598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98"/>
        <w:gridCol w:w="4056"/>
        <w:gridCol w:w="1164"/>
        <w:gridCol w:w="1841"/>
        <w:gridCol w:w="1910"/>
        <w:gridCol w:w="1347"/>
        <w:gridCol w:w="2824"/>
      </w:tblGrid>
      <w:tr w:rsidR="006D5A7C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D5A7C" w:rsidRDefault="006D5A7C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D5A7C" w:rsidRDefault="006D5A7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D5A7C" w:rsidRDefault="006D5A7C">
            <w:pPr>
              <w:spacing w:after="0"/>
              <w:ind w:left="135"/>
            </w:pPr>
          </w:p>
        </w:tc>
      </w:tr>
      <w:tr w:rsidR="006D5A7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5A7C" w:rsidRDefault="006D5A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5A7C" w:rsidRDefault="006D5A7C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D5A7C" w:rsidRDefault="006D5A7C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D5A7C" w:rsidRDefault="006D5A7C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D5A7C" w:rsidRDefault="006D5A7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5A7C" w:rsidRDefault="006D5A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5A7C" w:rsidRDefault="006D5A7C"/>
        </w:tc>
      </w:tr>
      <w:tr w:rsidR="006D5A7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Лингвистика как наука о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гласных и согласных в корне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252126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разделительного мягкого (ь) и разделительного твердого (ъ) знаков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252252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Состав слова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Самостоятельные и служебные части речи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252522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Синтаксис 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устная и письменная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Монолог, диалог, полилог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деятельности: говорение, слушание, чтение, письмо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чтения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253350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связи предложений и частей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Повествование как тип речи. 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Повествование как тип речи. Рассказ.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254002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переработка текста: простой и сложный план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и его виды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(обучающее). Подробное изложение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функциональных разновидностях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Сферы речевого общения и их соотнесённость с функциональными разновидностями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Буква и звук. Алфавит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Глухие и звонкие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согласных в корне 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Твёрдые и мягкие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звуки и обозначающие их буквы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 и ударение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(обучающее). 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Орфоэпия. Орфоэпические нормы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 «Фонетика, графика, орфоэпия», «Орфография»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как раздел лингвистики. Морфема как минимальная значимая единица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и основа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256898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Чередование звуков в морфемах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ё-о после шипящих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неизменяемых на письме приставок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257130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на -з (-с)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257464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ы-и после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ы-и после ц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 по теме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«Морфемика.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Толковые словари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лексической сочетаемости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Устный 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Омонимы. Паронимы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синтаксис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778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– основная единица речевого общения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ebce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и интонационные особенности повествовательных, вопросительных, побудительных, восклицательных и невосклицательных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основа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Подлежащее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предложения. Определение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402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ffb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260190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с элементами сочинения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простые и сложные. 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сложносочиненные и сложноподчиненные (общее представление, практическое усвоение)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260744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сложных предложений, состоящих из частей, связанных бессоюзной связью и союзами и, но, а, однако, зато, 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предложений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Диалог. Пунктуационное оформление диалога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Диалог. Пунктуационное оформление диалога.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«Синтаксис и пунктуация».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и служебные части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Род имён существительных. Имена существительные общего рода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Число имени 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выборочное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склонения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258580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И в падежных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Е и И в падежных окончаниях имён существительных.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Разносклоняемые и несклоняемые имена существительные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258918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несклоняемых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имени существительного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-ек-/-ик-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-чик-/-щик-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259246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 и Е (Ё) после шипящих и Ц в суффиксах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259110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существительными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а//о: -гар- — -гор-, -зар- — -зор-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 // о: -гар- — -гор-, -зар- — -зор-.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 // о: -лаг- — -лож-, -раст- — -ращ- — -рос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 // о: -лаг- — -лож--раст- — -ращ- — -рос.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-клан- — -клон-, -скак- — -скоч-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значение, морфологические признаки и синтаксические функции имени прилагательного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и Ц в 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окончаниях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полные и краткие,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Краткие прилагательные.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суффиксах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и Ц в суффиксах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aede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прилагательными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046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«Имя прилагательное»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398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речи. Роль глагола в словосочетании и предложении,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Инфинитив и его грамматические свойства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686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Основа инфинитива, основа настоящего (будущего простого)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 (практикум)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960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на тему / Всероссийская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временам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 время: значение, образование, употребление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лицам и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Спряжение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Типы спряжения глагола (обобщение)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личных окончаний глаголов.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(Ь) в инфинитиве, в форме 2-го лица единственного числа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теме: "Правописание корней с чередованием е // и"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гласной перед суффиксом -л- в формах прошедшего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гласной перед суффиксом -л- в формах прошедшего времени глагола.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глаголами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«Глагол».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5 класса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261608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Фонетика. Графика. Орфография. Орфоэпия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Лексикология.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261284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Синтаксис.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5A7C" w:rsidRDefault="006D5A7C"/>
        </w:tc>
      </w:tr>
    </w:tbl>
    <w:p w:rsidR="006D5A7C" w:rsidRDefault="006D5A7C">
      <w:pPr>
        <w:sectPr w:rsidR="006D5A7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5A7C" w:rsidRDefault="00C5598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31"/>
        <w:gridCol w:w="4172"/>
        <w:gridCol w:w="1115"/>
        <w:gridCol w:w="1841"/>
        <w:gridCol w:w="1910"/>
        <w:gridCol w:w="1347"/>
        <w:gridCol w:w="2824"/>
      </w:tblGrid>
      <w:tr w:rsidR="006D5A7C">
        <w:trPr>
          <w:trHeight w:val="144"/>
          <w:tblCellSpacing w:w="20" w:type="nil"/>
        </w:trPr>
        <w:tc>
          <w:tcPr>
            <w:tcW w:w="4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D5A7C" w:rsidRDefault="006D5A7C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D5A7C" w:rsidRDefault="006D5A7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D5A7C" w:rsidRDefault="006D5A7C">
            <w:pPr>
              <w:spacing w:after="0"/>
              <w:ind w:left="135"/>
            </w:pPr>
          </w:p>
        </w:tc>
      </w:tr>
      <w:tr w:rsidR="006D5A7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5A7C" w:rsidRDefault="006D5A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5A7C" w:rsidRDefault="006D5A7C"/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D5A7C" w:rsidRDefault="006D5A7C">
            <w:pPr>
              <w:spacing w:after="0"/>
              <w:ind w:left="135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D5A7C" w:rsidRDefault="006D5A7C">
            <w:pPr>
              <w:spacing w:after="0"/>
              <w:ind w:left="135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D5A7C" w:rsidRDefault="006D5A7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5A7C" w:rsidRDefault="006D5A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5A7C" w:rsidRDefault="006D5A7C"/>
        </w:tc>
      </w:tr>
      <w:tr w:rsidR="006D5A7C" w:rsidRPr="00F3607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261734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язык межнационального общения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литературном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Смысловой, речеведческий, языковой анализ текста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Употребление ь и ъ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приставок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суффиксов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262030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 и раздельное написание не с глаголами, 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существительными и прилагательными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/контрольная работа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262288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Монолог-описание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Монолог-повествование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Сообщение на лингвистическую тему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262990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Способы сокращения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Простой и сложный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263584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Назывной и вопросный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263868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функционально-смысловых типов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признаков предметов и явлений окружающего мира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описания как типа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264006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официально-делового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Заявление, расписка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научного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Научное сообщение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Словарная статья. Требования к 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составлению словарной статьи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темам "Текст", "Функциональные разновидности языка".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вопросного плана к тексту изложения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Эпитет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Метафора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268480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ее происхождения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Исконно русские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Заимствованные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Слова с полногласными и неполногласными сочетаниями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Лексика русского языка с точки зрения её активного и пассивного словоупотребления. </w:t>
            </w:r>
            <w:r>
              <w:rPr>
                <w:rFonts w:ascii="Times New Roman" w:hAnsi="Times New Roman"/>
                <w:color w:val="000000"/>
                <w:sz w:val="24"/>
              </w:rPr>
              <w:t>Архаизмы, историзмы, неологизмы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Общеупотребительные слова. Диалектизмы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Жаргонизмы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лексики: стилистически нейтральная, высокая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лексики. Разговорная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267850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Фразеологизмы. Их признаки и значение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Источники фразеологизмов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Сочинение-описание природы и местности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нейтральные и стилистически окрашенные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и их роль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"Лексикология. 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"Лексикология. Культура речи".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"Лексикология.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268944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Виды морфем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Сложные и сложносокращённые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языке. Сложные и сложносокращённые слова. Правописание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Морфемный и словообразовательный анализ слов.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корня -кас- — -кос- с чередованием а//о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корня -кас- — -кос- с чередованием а//о.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ПРЕ/ПРИ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ПРЕ/ПРИ.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лингвистики. Части речи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языке. Части речи и члены предложения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adde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словообразования имен существительных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именительном падеже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сложных имен существительных с первой частью пол-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568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слитного и дефисного написания пол- и полу- со словами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помещения (интерьера).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Практикум. Описание помещения (интерьера)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"Имя 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прилагательных по значению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Качественные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Относительные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Притяжательные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сравнения качественных имен прилагательных. Сравнительная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именах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нн в именах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-к- и -ск-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cfbc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-к- и -ск-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Словообразование имён прилагательных. Правописание 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сложных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сложных имен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внешности человека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854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строению: простые, сложные, составные.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Количественные числительные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Порядковые числительные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количественных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порядковых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Дробные числительные, их склонение, правописание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Собирательные числительные, их склонение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употребления собирательных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словообразования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роль имён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ebbe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Синтаксическая роль имён 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edda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«Имя числительное».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780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по теме «Имя 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числительное»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числительное"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изложение. Смысловой анализ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Возвратное местоимение себя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270072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Указательные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Вопросительно-относительные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270464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Отрицательные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Отрицательные местоимения. Устранение речевых ошибок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местоимений: правописание местоимений с не и ни; слитное, раздельное и дефисное написание местоимений.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"Местоимение"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"Местоимение".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 (обобщение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271166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 как часть речи (обобщение изученного в 5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глаголов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271436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на морально-этическую тему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Переходные и непереходные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Переходные и непереходные глаголы.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271774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Безличные глаголы. Использование личных глаголов в безличном значении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272020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Безличные глаголы. Использование личных глаголов в безличном значении.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Наклонение глагола. Изъявительное наклонение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272354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Изъявительное наклонение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272548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Условное наклонение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Повелительное наклонение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273312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«Наклонения глагола»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Видо-временная соотнесенность глагольных форм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Видо-временная соотнесенность глагольных форм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Морфологический анализ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действий.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Сочинение-описание действий / Всероссийская проверочная работа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 (обобщение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глаголов с изученными орфограммами (обобщение изученного в 6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глагола.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"Глагол"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Лексикология. Фразеология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Морфемика. Словообразование. Орфография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275086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имен существительных, имен прилагательных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имен числительных, местоимений, глаголов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275540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Текст. Анализ текста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6 класса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Анализ итоговой контрольной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5A7C" w:rsidRDefault="006D5A7C"/>
        </w:tc>
      </w:tr>
    </w:tbl>
    <w:p w:rsidR="006D5A7C" w:rsidRDefault="006D5A7C">
      <w:pPr>
        <w:sectPr w:rsidR="006D5A7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5A7C" w:rsidRDefault="00C5598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58"/>
        <w:gridCol w:w="4123"/>
        <w:gridCol w:w="1137"/>
        <w:gridCol w:w="1841"/>
        <w:gridCol w:w="1910"/>
        <w:gridCol w:w="1347"/>
        <w:gridCol w:w="2824"/>
      </w:tblGrid>
      <w:tr w:rsidR="006D5A7C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D5A7C" w:rsidRDefault="006D5A7C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D5A7C" w:rsidRDefault="006D5A7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D5A7C" w:rsidRDefault="006D5A7C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D5A7C" w:rsidRDefault="006D5A7C">
            <w:pPr>
              <w:spacing w:after="0"/>
              <w:ind w:left="135"/>
            </w:pPr>
          </w:p>
        </w:tc>
      </w:tr>
      <w:tr w:rsidR="006D5A7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5A7C" w:rsidRDefault="006D5A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5A7C" w:rsidRDefault="006D5A7C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D5A7C" w:rsidRDefault="006D5A7C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D5A7C" w:rsidRDefault="006D5A7C">
            <w:pPr>
              <w:spacing w:after="0"/>
              <w:ind w:left="135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D5A7C" w:rsidRDefault="006D5A7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5A7C" w:rsidRDefault="006D5A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5A7C" w:rsidRDefault="006D5A7C"/>
        </w:tc>
      </w:tr>
      <w:tr w:rsidR="006D5A7C" w:rsidRPr="00F360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развивающееся явление. Взаимосвязь языка, культуры и истории народа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гласных в корне слова (повторение изученного в 5-6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приставок в слове (повторение изученного в 5-6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Морфология. Имя существительное, имя прилагательное, имя числительное.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Местоимение. Глагол. 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работа/диктант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лингвистическую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Рассуждение как функционально- смысловой тип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Рассуждение как функционально-смысловой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текста-рассуждения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виды текста-рассуждения.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публицистического стиля.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277976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делового стиля. Инструкция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278042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причастии. 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глагола и прилагательного у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Причастный оборот. Знаки препинания в предложениях с 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Полные и краткие формы 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действительных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действительных причастий настоящего и 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страдательных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страдательных причастий настоящего и 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причастиях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перед н и нн в полных и кратких страдательных причастиях.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и кратких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полных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279942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кратких страдательных причастиях и кратких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279564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/Диктант с продолжением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Деепричастие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Признаки глагола и наречия в деепричастии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не с деепричастиями.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Деепричастия совершенного и несовершенного вида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к сочинению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предложений с деепричастным оборотом.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Нормы употребления деепричастий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792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"Причастие" и "Деепричастие"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наречий по значению.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наречиями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не с наречиями на -о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Дефис между частями слова в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наречий, образованных от существительных и количественных числительных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наречий, образованных от существительных и количественных числительных.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Одна и две буквы н в наречиях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088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Одна и две буквы н в наречиях на -о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а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а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Мягкий знак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«Наречие»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и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Служебные части речи в русском языке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производные и непроизводные.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простые и составные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простые и составные.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 в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предлогов в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586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978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94310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Союзы в простых и сложных предложениях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280634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95918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Разграничение частиц не и 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Разграничение частиц не и 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«Служебные 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части речи».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96516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Междометия и звукоподражательные слова в разговорной и художественной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96340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Омонимия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итоговая работа за курс 7 класса / Всероссийская проверочная работа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не с причастиями, деепричастиями, наречиями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 и нн в причастиях, отглагольных прилагательных,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Слитное, раздельное, дефисное написание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служебных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5A7C" w:rsidRDefault="006D5A7C"/>
        </w:tc>
      </w:tr>
    </w:tbl>
    <w:p w:rsidR="006D5A7C" w:rsidRDefault="006D5A7C">
      <w:pPr>
        <w:sectPr w:rsidR="006D5A7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5A7C" w:rsidRDefault="00C5598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49"/>
        <w:gridCol w:w="4085"/>
        <w:gridCol w:w="1108"/>
        <w:gridCol w:w="1841"/>
        <w:gridCol w:w="1910"/>
        <w:gridCol w:w="1423"/>
        <w:gridCol w:w="2824"/>
      </w:tblGrid>
      <w:tr w:rsidR="006D5A7C">
        <w:trPr>
          <w:trHeight w:val="144"/>
          <w:tblCellSpacing w:w="20" w:type="nil"/>
        </w:trPr>
        <w:tc>
          <w:tcPr>
            <w:tcW w:w="4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D5A7C" w:rsidRDefault="006D5A7C">
            <w:pPr>
              <w:spacing w:after="0"/>
              <w:ind w:left="135"/>
            </w:pPr>
          </w:p>
        </w:tc>
        <w:tc>
          <w:tcPr>
            <w:tcW w:w="35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D5A7C" w:rsidRDefault="006D5A7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D5A7C" w:rsidRDefault="006D5A7C">
            <w:pPr>
              <w:spacing w:after="0"/>
              <w:ind w:left="135"/>
            </w:pPr>
          </w:p>
        </w:tc>
        <w:tc>
          <w:tcPr>
            <w:tcW w:w="18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D5A7C" w:rsidRDefault="006D5A7C">
            <w:pPr>
              <w:spacing w:after="0"/>
              <w:ind w:left="135"/>
            </w:pPr>
          </w:p>
        </w:tc>
      </w:tr>
      <w:tr w:rsidR="006D5A7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5A7C" w:rsidRDefault="006D5A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5A7C" w:rsidRDefault="006D5A7C"/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D5A7C" w:rsidRDefault="006D5A7C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D5A7C" w:rsidRDefault="006D5A7C">
            <w:pPr>
              <w:spacing w:after="0"/>
              <w:ind w:left="135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D5A7C" w:rsidRDefault="006D5A7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5A7C" w:rsidRDefault="006D5A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5A7C" w:rsidRDefault="006D5A7C"/>
        </w:tc>
      </w:tr>
      <w:tr w:rsidR="006D5A7C" w:rsidRPr="00F3607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н и нн в суффиксах прилагательных, причастий и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 и раздельное написание не и ни с разными частями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98208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сложных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98492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Слитное, дефисное и раздельное написание наречий, производных предлогов, союзов и частиц.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98686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культура речи. Монолог-повествование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18.09.2025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99270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и способы связи предложений в тексте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и способы связи предложений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Виды аргументации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Функциональные разновидности современного русского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Информационная переработка текста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официально-делового стиля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21.10.2025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 как раздел лингвистики. Основные единицы синтаксиса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Словосочетание, его структура и виды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Типы связи в словосочетании (согласование, управление, примыкание)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связи в словосочетании (согласование, управление, примыкание).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предложении. Основные признаки предложения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цели высказывания и по эмоциональной окраске.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и сложные предложения. Знаки препинания в простом и сложном предложениях с союзом и.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Двусоставные и односоставные предложения.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наличию второстепенных членов (распространённые, нераспространённые).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полные и неполные.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bdae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двусоставного предложения. Подлежащее и способы его выражения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Сказуемое и способы его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Простое глагольное сказуемое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286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глагольное сказуемое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именное сказуемое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и их роль в предложении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736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как второстепенный член предложения и его виды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Приложение как особый вид определения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Практикум.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564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Виды обстоятельств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672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794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предложения. Синтаксический и пунктуационный анализ предложения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«Двусоставные предложения», "Второстепенные члены предложения".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"Словосочетание", "Двусоставное предложение", "Второстепенные члены предложения"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068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Главный член односоставного предложения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группы односоставных предложений и их особенности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Определённо-личные предложения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27.01.2026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Обобщённо-личные предложения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860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Назывные предложения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«Односоставные предложения».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простом осложнённом предложении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однородных членах предложения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Способы связи однородных членов предложения и знаки препинания между ними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связи однородных членов предложения и знаки препинания между ними.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Однородные и неоднородные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определения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25.02.2026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и неоднородные определения.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Обобщающие слова при однородных членах предложения.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Обобщающие слова при однородных членах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простого предложения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однородными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обособленными членами. Обособление определений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обособленных членов предложения: обособленные определения.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обособления согласованных определений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0052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0818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Обособление уточняющих и присоединительных членов предложения.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Обособление уточняющих и присоединительных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«Предложения с обособленными членами»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1268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обособленными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"Предложения с однородными членами", "Обособленные члены предложения" / Всероссийская проверочная работа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1664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вводными конструкциями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вводными конструкциями.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членов предложения и вводных слов, словосочетаний и предложений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со вставными конструкциями.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вводными и вставными конструкциями, обращениями и междометиями.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«Предложения с обращениями, вводными и вставными конструкциями»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2474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обращениями, вводными и вставными конструкциями».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8 класса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Типы связи слов в словосочетании.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Виды односоставных предложений. Культура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Однородные члены предложения. Пунктуационный 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Обособленные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5A7C" w:rsidRDefault="006D5A7C"/>
        </w:tc>
      </w:tr>
    </w:tbl>
    <w:p w:rsidR="006D5A7C" w:rsidRDefault="006D5A7C">
      <w:pPr>
        <w:sectPr w:rsidR="006D5A7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5A7C" w:rsidRDefault="00C5598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73"/>
        <w:gridCol w:w="4109"/>
        <w:gridCol w:w="1148"/>
        <w:gridCol w:w="1841"/>
        <w:gridCol w:w="1910"/>
        <w:gridCol w:w="1347"/>
        <w:gridCol w:w="2812"/>
      </w:tblGrid>
      <w:tr w:rsidR="006D5A7C">
        <w:trPr>
          <w:trHeight w:val="144"/>
          <w:tblCellSpacing w:w="20" w:type="nil"/>
        </w:trPr>
        <w:tc>
          <w:tcPr>
            <w:tcW w:w="4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D5A7C" w:rsidRDefault="006D5A7C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D5A7C" w:rsidRDefault="006D5A7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D5A7C" w:rsidRDefault="006D5A7C">
            <w:pPr>
              <w:spacing w:after="0"/>
              <w:ind w:left="135"/>
            </w:pPr>
          </w:p>
        </w:tc>
        <w:tc>
          <w:tcPr>
            <w:tcW w:w="19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D5A7C" w:rsidRDefault="006D5A7C">
            <w:pPr>
              <w:spacing w:after="0"/>
              <w:ind w:left="135"/>
            </w:pPr>
          </w:p>
        </w:tc>
      </w:tr>
      <w:tr w:rsidR="006D5A7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5A7C" w:rsidRDefault="006D5A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5A7C" w:rsidRDefault="006D5A7C"/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D5A7C" w:rsidRDefault="006D5A7C">
            <w:pPr>
              <w:spacing w:after="0"/>
              <w:ind w:left="135"/>
            </w:pP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D5A7C" w:rsidRDefault="006D5A7C">
            <w:pPr>
              <w:spacing w:after="0"/>
              <w:ind w:left="135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D5A7C" w:rsidRDefault="006D5A7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5A7C" w:rsidRDefault="006D5A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5A7C" w:rsidRDefault="006D5A7C"/>
        </w:tc>
      </w:tr>
      <w:tr w:rsidR="006D5A7C" w:rsidRPr="00F3607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национальный язык русского народа, форма выражения национальной культуры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один из наиболее распространенных славянских языков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и приставок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[[Правописание суффиксов слов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Средства связи в предложении и тексте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Пунктуация в простом осложненном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4346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«Основные орфографические и пунктуационные нормы»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4472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речевой деятельности: 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говорение, письмо, слушание, чтение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Виды чтения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Приёмы работы с учебной книгой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Подготовка к сжатому изложению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(обобщение)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5430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Язык художественной литературы. Основные изобразительно-выразительные средства русского языка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Структура реферата и речевые клише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переработка 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научного текста.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сложном предложении. Классификация типов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сложносочинённом предложении, его строении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с объяснением значения слова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сложносочинённых предложений. Смысловые отношения между частями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сложносочинённых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и пунктуационный анализ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употребления сложносочинённых предложений в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«Сложносочинённое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«Сложносочинённое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"Сложносочинённое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Союзы и союзные слова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(определение понятия и комментарий)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сложноподчинённых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 придаточными определительными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придаточными определительными.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изъяснительными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придаточными изъяснительными.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Группы сложноподчинённых предложений с придаточными обстоятельственными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времени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8400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места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8518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причины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8770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цели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следствия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Сложноподчинённое предложение с придаточным условия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уступки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образа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меры и степени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сравнительными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несколькими придаточными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Однородное, неоднородное и последовательное подчинение придаточных частей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сложноподчинённых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сложноподчинённых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сложноподчинённого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употребления сложноподчинённых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«Сложноподчинённое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"Сложноподчинённое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бессоюзном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бессоюзного сложного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Виды бессоюзных сложных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перечисления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Запятая и точка с запятой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причины, пояснения, дополнения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476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Двоеточие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противопоставления, времени, условия и следствия, сравнения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Тире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926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бессоюзного сложного 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fbaaac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бессоюзного сложного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fbaaad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Грамматическая синонимия бессоюзных сложных предложений и союзных сложных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016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Употребление бессоюзных сложных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fbaaab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«Бессоюзное сложное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fbaaae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«Бессоюзное сложное предложение».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 с грамматическим заданием (в тестовой форме)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Сложное предложение с разными видами союзной и бессоюзной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fbaaafc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Типы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сложных предложениях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постановки знаков препинания в сложных предложениях с разными видами связи.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"Сложные предложения с разными видами союзной и бессоюзной связи"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"Сложные предложения с разными видами союзной и бессоюзной связи".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Прямая речь. Знаки препинания при прямой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934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Косвенная речь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fbaaba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Цитаты. Знаки препинания при цитировании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fbaabdda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«Прямая и косвенная речь».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fbaabef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тестовая работа (в формате ГИА)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НЕ со 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словами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Запятая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Двоеточие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5A7C" w:rsidRPr="00F3607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Тире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5A7C" w:rsidRDefault="006D5A7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D04C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370</w:t>
              </w:r>
            </w:hyperlink>
          </w:p>
        </w:tc>
      </w:tr>
      <w:tr w:rsidR="006D5A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5A7C" w:rsidRDefault="006D5A7C"/>
        </w:tc>
      </w:tr>
    </w:tbl>
    <w:p w:rsidR="006D5A7C" w:rsidRDefault="006D5A7C">
      <w:pPr>
        <w:sectPr w:rsidR="006D5A7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5A7C" w:rsidRDefault="006D5A7C">
      <w:pPr>
        <w:sectPr w:rsidR="006D5A7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5A7C" w:rsidRPr="00D04CD3" w:rsidRDefault="00C55980">
      <w:pPr>
        <w:spacing w:before="199" w:after="199" w:line="336" w:lineRule="auto"/>
        <w:ind w:left="120"/>
        <w:rPr>
          <w:lang w:val="ru-RU"/>
        </w:rPr>
      </w:pPr>
      <w:bookmarkStart w:id="9" w:name="block-65427957"/>
      <w:bookmarkEnd w:id="8"/>
      <w:r w:rsidRPr="00D04CD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ТРЕБОВАНИЯ К РЕЗУЛЬТАТАМ ОСВОЕНИЯ ОСНОВНОЙ </w:t>
      </w:r>
    </w:p>
    <w:p w:rsidR="006D5A7C" w:rsidRDefault="00C55980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ОБРАЗОВАТЕЛЬНОЙ ПРОГРАММЫ </w:t>
      </w:r>
    </w:p>
    <w:p w:rsidR="006D5A7C" w:rsidRDefault="006D5A7C">
      <w:pPr>
        <w:spacing w:before="199" w:after="199" w:line="336" w:lineRule="auto"/>
        <w:ind w:left="120"/>
      </w:pPr>
    </w:p>
    <w:p w:rsidR="006D5A7C" w:rsidRDefault="00C55980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6D5A7C" w:rsidRDefault="006D5A7C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73"/>
        <w:gridCol w:w="7690"/>
      </w:tblGrid>
      <w:tr w:rsidR="006D5A7C" w:rsidRPr="00F3607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0"/>
              <w:rPr>
                <w:lang w:val="ru-RU"/>
              </w:rPr>
            </w:pPr>
            <w:r w:rsidRPr="00D04C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6D5A7C" w:rsidRPr="00F3607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«Язык и речь»</w:t>
            </w:r>
          </w:p>
        </w:tc>
      </w:tr>
      <w:tr w:rsidR="006D5A7C" w:rsidRPr="00F3607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</w:t>
            </w:r>
          </w:p>
        </w:tc>
      </w:tr>
      <w:tr w:rsidR="006D5A7C" w:rsidRPr="00F3607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диалоге на лингвистические темы (в рамках изученного) и в диалоге и (или) полилоге на основе жизненных наблюдений объёмом не менее 3 реплик</w:t>
            </w:r>
          </w:p>
        </w:tc>
      </w:tr>
      <w:tr w:rsidR="006D5A7C" w:rsidRPr="00F3607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</w:t>
            </w:r>
          </w:p>
        </w:tc>
      </w:tr>
      <w:tr w:rsidR="006D5A7C" w:rsidRPr="00F3607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6D5A7C" w:rsidRPr="00F3607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текста, формулировать вопросы по содержанию текста и отвечать на них,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слов, для сжатого изложения – не менее 110 слов)</w:t>
            </w:r>
          </w:p>
        </w:tc>
      </w:tr>
      <w:tr w:rsidR="006D5A7C" w:rsidRPr="00F3607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Устно пересказывать прочитанный или прослушанный текст объёмом не менее 100 слов</w:t>
            </w:r>
          </w:p>
        </w:tc>
      </w:tr>
      <w:tr w:rsidR="006D5A7C" w:rsidRPr="00F3607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Соблюдать на письме нормы современного русского литературного языка, в том числе во время списывания текста объёмом 90 – 100 слов, </w:t>
            </w:r>
            <w:r w:rsidRPr="00D04CD3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lastRenderedPageBreak/>
              <w:t>словарного диктанта объёмом 15 – 20 слов; диктанта на основе связного текста объёмом 90 – 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6D5A7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6D5A7C" w:rsidRPr="00F3607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основные признаки текста, выделять в тексте композиционно-смысловые части (абзацы)</w:t>
            </w:r>
          </w:p>
        </w:tc>
      </w:tr>
      <w:tr w:rsidR="006D5A7C" w:rsidRPr="00F3607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средства связи предложений и частей текста (формы слова, однокоренные слова, синонимы, антонимы, личныеместоимения, повтор слова)</w:t>
            </w:r>
          </w:p>
        </w:tc>
      </w:tr>
      <w:tr w:rsidR="006D5A7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смысловой анализ текста</w:t>
            </w:r>
          </w:p>
        </w:tc>
      </w:tr>
      <w:tr w:rsidR="006D5A7C" w:rsidRPr="00F3607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анализ текста, его композиционных особенностей, определять количество микротем и абзацев</w:t>
            </w:r>
          </w:p>
        </w:tc>
      </w:tr>
      <w:tr w:rsidR="006D5A7C" w:rsidRPr="00F3607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</w:t>
            </w:r>
          </w:p>
        </w:tc>
      </w:tr>
      <w:tr w:rsidR="006D5A7C" w:rsidRPr="00F3607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текст с точки зрения его принадлежностик функционально-смысловому типу речи</w:t>
            </w:r>
          </w:p>
        </w:tc>
      </w:tr>
      <w:tr w:rsidR="006D5A7C" w:rsidRPr="00F3607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тексты-повествования с использованием жизненного и читательского опыта; тексты с использованием сюжетной картины (в том числе сочинения-миниатюры объёмом 3 и более предложений, классные сочинения объёмом не менее 70 слов)</w:t>
            </w:r>
          </w:p>
        </w:tc>
      </w:tr>
      <w:tr w:rsidR="006D5A7C" w:rsidRPr="00F3607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Восстанавливать деформированный текст, осуществлять корректировку восстановленного текста с использованием образца</w:t>
            </w:r>
          </w:p>
        </w:tc>
      </w:tr>
      <w:tr w:rsidR="006D5A7C" w:rsidRPr="00F3607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в целях дальнейшего воспроизведения содержания текста в устной и письменной форме </w:t>
            </w:r>
          </w:p>
        </w:tc>
      </w:tr>
      <w:tr w:rsidR="006D5A7C" w:rsidRPr="00F3607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6D5A7C" w:rsidRPr="00F3607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6D5A7C" w:rsidRPr="00F3607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Редактировать собственные (созданные другими обучающимися) тексты в целях совершенствования их содержания (проверка фактического материала, начальный логический анализ текста – целостность, связность, информативность)</w:t>
            </w:r>
          </w:p>
        </w:tc>
      </w:tr>
      <w:tr w:rsidR="006D5A7C" w:rsidRPr="00F3607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«Функциональные разновидности языка»</w:t>
            </w:r>
          </w:p>
        </w:tc>
      </w:tr>
      <w:tr w:rsidR="006D5A7C" w:rsidRPr="00F3607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Иметь общее представление об особенностях разговорной речи, функциональных стилей, языка художественной литературы</w:t>
            </w:r>
          </w:p>
        </w:tc>
      </w:tr>
      <w:tr w:rsidR="006D5A7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6D5A7C" w:rsidRPr="00F3607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звуки; понимать различие между звуком и буквой, характеризовать систему звуков</w:t>
            </w:r>
          </w:p>
        </w:tc>
      </w:tr>
      <w:tr w:rsidR="006D5A7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фонетический анализ слов</w:t>
            </w:r>
          </w:p>
        </w:tc>
      </w:tr>
      <w:tr w:rsidR="006D5A7C" w:rsidRPr="00F3607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лексическое значение слова разными способами (подбор однокоренных слов; подбор синонимов и антонимов, определение значения слова по контексту, с помощью толкового словаря)</w:t>
            </w:r>
          </w:p>
        </w:tc>
      </w:tr>
      <w:tr w:rsidR="006D5A7C" w:rsidRPr="00F3607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однозначные и многозначные слова, различать прямое и переносное значения слова</w:t>
            </w:r>
          </w:p>
        </w:tc>
      </w:tr>
      <w:tr w:rsidR="006D5A7C" w:rsidRPr="00F3607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синонимы, антонимы, омонимы; различать многозначные слова и омонимы</w:t>
            </w:r>
          </w:p>
        </w:tc>
      </w:tr>
      <w:tr w:rsidR="006D5A7C" w:rsidRPr="00F3607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тематические группы слов, родовые и видовые понятия</w:t>
            </w:r>
          </w:p>
        </w:tc>
      </w:tr>
      <w:tr w:rsidR="006D5A7C" w:rsidRPr="00F3607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лексический анализ слов (в рамках изученного)</w:t>
            </w:r>
          </w:p>
        </w:tc>
      </w:tr>
      <w:tr w:rsidR="006D5A7C" w:rsidRPr="00F3607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Уметь пользоваться лексическими словарями (толковым словарём, словарями синонимов, антонимов, омонимов, паронимов)</w:t>
            </w:r>
          </w:p>
        </w:tc>
      </w:tr>
      <w:tr w:rsidR="006D5A7C" w:rsidRPr="00F3607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морфему как минимальную значимую единицу языка</w:t>
            </w:r>
          </w:p>
        </w:tc>
      </w:tr>
      <w:tr w:rsidR="006D5A7C" w:rsidRPr="00F3607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морфемы в слове (корень, приставку, суффикс, окончание), выделять основу слова</w:t>
            </w:r>
          </w:p>
        </w:tc>
      </w:tr>
      <w:tr w:rsidR="006D5A7C" w:rsidRPr="00F3607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чередование звуков в морфемах (в том числе чередование гласных с нулём звука)</w:t>
            </w:r>
          </w:p>
        </w:tc>
      </w:tr>
      <w:tr w:rsidR="006D5A7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морфемный анализ слов</w:t>
            </w:r>
          </w:p>
        </w:tc>
      </w:tr>
      <w:tr w:rsidR="006D5A7C" w:rsidRPr="00F3607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учебных задач</w:t>
            </w:r>
          </w:p>
        </w:tc>
      </w:tr>
      <w:tr w:rsidR="006D5A7C" w:rsidRPr="00F3607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имена существительные, имена прилагательные, глаголы</w:t>
            </w:r>
          </w:p>
        </w:tc>
      </w:tr>
      <w:tr w:rsidR="006D5A7C" w:rsidRPr="00F3607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общее грамматическое значение, морфологические признаки и синтаксические функции имени существительного, объяснять его роль в речи</w:t>
            </w:r>
          </w:p>
        </w:tc>
      </w:tr>
      <w:tr w:rsidR="006D5A7C" w:rsidRPr="00F3607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лексико-грамматические разряды имён существительных</w:t>
            </w:r>
          </w:p>
        </w:tc>
      </w:tr>
      <w:tr w:rsidR="006D5A7C" w:rsidRPr="00F3607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типы склонения имён существительных, выявлять разносклоняемые и несклоняемые имена существительные</w:t>
            </w:r>
          </w:p>
        </w:tc>
      </w:tr>
      <w:tr w:rsidR="006D5A7C" w:rsidRPr="00F3607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морфологический анализ имён существительных</w:t>
            </w:r>
          </w:p>
        </w:tc>
      </w:tr>
      <w:tr w:rsidR="006D5A7C" w:rsidRPr="00F3607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общее грамматическое значение, морфологические признаки и синтаксические функции имени прилагательного, объяснять его роль в речи</w:t>
            </w:r>
          </w:p>
        </w:tc>
      </w:tr>
      <w:tr w:rsidR="006D5A7C" w:rsidRPr="00F3607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полную и краткую формы имён прилагательных</w:t>
            </w:r>
          </w:p>
        </w:tc>
      </w:tr>
      <w:tr w:rsidR="006D5A7C" w:rsidRPr="00F3607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частичный морфологический анализ имён прилагательных (в рамках изученного)</w:t>
            </w:r>
          </w:p>
        </w:tc>
      </w:tr>
      <w:tr w:rsidR="006D5A7C" w:rsidRPr="00F3607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</w:t>
            </w:r>
          </w:p>
        </w:tc>
      </w:tr>
      <w:tr w:rsidR="006D5A7C" w:rsidRPr="00F3607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глаголы совершенного и несовершенного вида</w:t>
            </w:r>
          </w:p>
        </w:tc>
      </w:tr>
      <w:tr w:rsidR="006D5A7C" w:rsidRPr="00F3607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глаголы возвратные и невозвратные</w:t>
            </w:r>
          </w:p>
        </w:tc>
      </w:tr>
      <w:tr w:rsidR="006D5A7C" w:rsidRPr="00F3607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грамматические свойства инфинитива (неопределённой формы) глагола, выделять его основу, выделять основу настоящего (будущего простого) времени глагола</w:t>
            </w:r>
          </w:p>
        </w:tc>
      </w:tr>
      <w:tr w:rsidR="006D5A7C" w:rsidRPr="00F3607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спряжение глагола, уметь спрягать глаголы</w:t>
            </w:r>
          </w:p>
        </w:tc>
      </w:tr>
      <w:tr w:rsidR="006D5A7C" w:rsidRPr="00F3607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частичный морфологический анализ глаголов (в рамках изученного)</w:t>
            </w:r>
          </w:p>
        </w:tc>
      </w:tr>
      <w:tr w:rsidR="006D5A7C" w:rsidRPr="00F3607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единицы синтаксиса (словосочетание и предложение) </w:t>
            </w:r>
          </w:p>
        </w:tc>
      </w:tr>
      <w:tr w:rsidR="006D5A7C" w:rsidRPr="00F3607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синтаксический анализ словосочетаний и простых предложений</w:t>
            </w:r>
          </w:p>
        </w:tc>
      </w:tr>
      <w:tr w:rsidR="006D5A7C" w:rsidRPr="00F3607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словосочетания по морфологическим свойствам главного слова (именные, глагольные, наречные)</w:t>
            </w:r>
          </w:p>
        </w:tc>
      </w:tr>
      <w:tr w:rsidR="006D5A7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простые неосложнённые предложения</w:t>
            </w:r>
          </w:p>
        </w:tc>
      </w:tr>
      <w:tr w:rsidR="006D5A7C" w:rsidRPr="00F3607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простые предложения, осложнённые однородными членами, включая предложения с обобщающим словом при однородных членах</w:t>
            </w:r>
          </w:p>
        </w:tc>
      </w:tr>
      <w:tr w:rsidR="006D5A7C" w:rsidRPr="00F3607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простые предложения, осложнённые обращением</w:t>
            </w:r>
          </w:p>
        </w:tc>
      </w:tr>
      <w:tr w:rsidR="006D5A7C" w:rsidRPr="00F3607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цели высказывания (повествовательные, побудительные, вопросительные)</w:t>
            </w:r>
          </w:p>
        </w:tc>
      </w:tr>
      <w:tr w:rsidR="006D5A7C" w:rsidRPr="00F3607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эмоциональной окраске (восклицательные и невосклицательные)</w:t>
            </w:r>
          </w:p>
        </w:tc>
      </w:tr>
      <w:tr w:rsidR="006D5A7C" w:rsidRPr="00F3607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количеству грамматических основ (простые и сложные)</w:t>
            </w:r>
          </w:p>
        </w:tc>
      </w:tr>
      <w:tr w:rsidR="006D5A7C" w:rsidRPr="00F3607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наличию второстепенных членов (распространённые и нераспространённые)</w:t>
            </w:r>
          </w:p>
        </w:tc>
      </w:tr>
      <w:tr w:rsidR="006D5A7C" w:rsidRPr="00F3607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главные члены предложения (грамматическую основу)</w:t>
            </w:r>
          </w:p>
        </w:tc>
      </w:tr>
      <w:tr w:rsidR="006D5A7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второстепенные члены предложения</w:t>
            </w:r>
          </w:p>
        </w:tc>
      </w:tr>
      <w:tr w:rsidR="006D5A7C" w:rsidRPr="00F3607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предлогом, сочетанием имени числительного в форме именительного падежа с существительным в форме родительного падежа) </w:t>
            </w:r>
          </w:p>
        </w:tc>
      </w:tr>
      <w:tr w:rsidR="006D5A7C" w:rsidRPr="00F3607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морфологические средства выражения сказуемого (глаголом, именем существительным, именем прилагательным)</w:t>
            </w:r>
          </w:p>
        </w:tc>
      </w:tr>
      <w:tr w:rsidR="006D5A7C" w:rsidRPr="00F3607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морфологические средства выражения второстепенных членов предложения (в рамках изученного)</w:t>
            </w:r>
          </w:p>
        </w:tc>
      </w:tr>
      <w:tr w:rsidR="006D5A7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6D5A7C" w:rsidRPr="00F3607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по фонетике и орфоэпии в практике произношения слов</w:t>
            </w:r>
          </w:p>
        </w:tc>
      </w:tr>
      <w:tr w:rsidR="006D5A7C" w:rsidRPr="00F3607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произношения имён существительных, постановки в них ударения (в рамках изученного)</w:t>
            </w:r>
          </w:p>
        </w:tc>
      </w:tr>
      <w:tr w:rsidR="006D5A7C" w:rsidRPr="00F3607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произношения имён прилагательных, постановки в них ударения (в рамках изученного)</w:t>
            </w:r>
          </w:p>
        </w:tc>
      </w:tr>
      <w:tr w:rsidR="006D5A7C" w:rsidRPr="00F3607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постановки ударения в глагольных формах (в рамках изученного)</w:t>
            </w:r>
          </w:p>
        </w:tc>
      </w:tr>
      <w:tr w:rsidR="006D5A7C" w:rsidRPr="00F3607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Уметь правильно употреблять слова-паронимы</w:t>
            </w:r>
          </w:p>
        </w:tc>
      </w:tr>
      <w:tr w:rsidR="006D5A7C" w:rsidRPr="00F3607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словоизменения, имён существительных, употребления несклоняемых имён существительных (в рамках изученного)</w:t>
            </w:r>
          </w:p>
        </w:tc>
      </w:tr>
      <w:tr w:rsidR="006D5A7C" w:rsidRPr="00F3607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словоизменения имён прилагательных (в рамках изученного)</w:t>
            </w:r>
          </w:p>
        </w:tc>
      </w:tr>
      <w:tr w:rsidR="006D5A7C" w:rsidRPr="00F3607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словоизменения глаголов (в рамках изученного)</w:t>
            </w:r>
          </w:p>
        </w:tc>
      </w:tr>
      <w:tr w:rsidR="006D5A7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6D5A7C" w:rsidRPr="00F3607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понятием «орфограмма» и различать буквенные и небуквенные орфограммы при проведении орфографического анализа слова</w:t>
            </w:r>
          </w:p>
        </w:tc>
      </w:tr>
      <w:tr w:rsidR="006D5A7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орфограммы</w:t>
            </w:r>
          </w:p>
        </w:tc>
      </w:tr>
      <w:tr w:rsidR="006D5A7C" w:rsidRPr="00F3607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 по орфографии в практике правописания (в том числе применять знание о правописании разделительных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ъ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6D5A7C" w:rsidRPr="00F3607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по фонетике и графике в практике правописания слов</w:t>
            </w:r>
          </w:p>
        </w:tc>
      </w:tr>
      <w:tr w:rsidR="006D5A7C" w:rsidRPr="00F3607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 по морфемике в практике правописания неизменяемых приставок и приставок на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-з(-с)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приставок, корней с безударными проверяемыми, непроверяемыми, чередующимися гласными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(-лаг- и -лож-, -раст-, -ращ- и -рос-, -гар- и -гор-, -зар- и -зор-, -клан- и -клон-, -скак- и -скоч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-, корней с чередованием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 (и)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корней с проверяемыми, непроверяемыми, непроизносимыми согласными (в рамках изученного),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ё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в корне слова,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</w:p>
        </w:tc>
      </w:tr>
      <w:tr w:rsidR="006D5A7C" w:rsidRPr="00F3607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имён существительных: безударных окончаний,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 (ё)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 окончаниях, суффиксов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-чик-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-щик-, -ек-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-ик-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(-чик-)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употребления (неупотребления)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конце имён существительных после шипящих; слитное и раздельное написание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существительными; правописание собственных имён существительных</w:t>
            </w:r>
          </w:p>
        </w:tc>
      </w:tr>
      <w:tr w:rsidR="006D5A7C" w:rsidRPr="00F3607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имён прилагательных: безударных окончаний,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 окончаниях; кратких форм имён прилагательных с основой на шипящие; нормы слитного и раздельного написания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прилагательными</w:t>
            </w:r>
          </w:p>
        </w:tc>
      </w:tr>
      <w:tr w:rsidR="006D5A7C" w:rsidRPr="00F3607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глаголов: использования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как показателя грамматической формы в инфинитиве, в форме 2-го лица единственного числа,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-тся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-ться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глаголах; суффиксов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-ова-, -ева-, -ыва-, -ива-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личных окончаний глагола, гласной перед суффиксом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-л-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формах прошедшего времени глагола, слитного и раздельного написания не с глаголами</w:t>
            </w:r>
          </w:p>
        </w:tc>
      </w:tr>
      <w:tr w:rsidR="006D5A7C" w:rsidRPr="00F3607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орфографический анализ слов (в рамках изученного)</w:t>
            </w:r>
          </w:p>
        </w:tc>
      </w:tr>
      <w:tr w:rsidR="006D5A7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6D5A7C" w:rsidRPr="00F3607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при письме пунктуационные нормы при постановке тире между подлежащим и сказуемым </w:t>
            </w:r>
          </w:p>
        </w:tc>
      </w:tr>
      <w:tr w:rsidR="006D5A7C" w:rsidRPr="00F3607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при письме пунктуационные нормы при выборе знаков препинания в предложениях с однородными членами, связанными бессоюзной связью, одиночным союзом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союзами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а, но, однако, зато, да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и),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да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но)</w:t>
            </w:r>
          </w:p>
        </w:tc>
      </w:tr>
      <w:tr w:rsidR="006D5A7C" w:rsidRPr="00F3607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при письме пунктуационные нормы при выборе знаков препинания в предложениях с обобщающим словом при однородных членах</w:t>
            </w:r>
          </w:p>
        </w:tc>
      </w:tr>
      <w:tr w:rsidR="006D5A7C" w:rsidRPr="00F3607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при письме пунктуационные нормы при выборе знаков препинания в предложениях с обращением</w:t>
            </w:r>
          </w:p>
        </w:tc>
      </w:tr>
      <w:tr w:rsidR="006D5A7C" w:rsidRPr="00F3607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при письме пунктуационные нормы при выборе знаков препинания в сложных предложениях, состоящих из частей, связанных бессоюзной связью и союзами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но, а, однако, зато, да</w:t>
            </w:r>
          </w:p>
        </w:tc>
      </w:tr>
      <w:tr w:rsidR="006D5A7C" w:rsidRPr="00F3607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при письме пунктуационные нормы при выборе знаков препинания в предложениях с прямой речью</w:t>
            </w:r>
          </w:p>
        </w:tc>
      </w:tr>
      <w:tr w:rsidR="006D5A7C" w:rsidRPr="00F3607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Оформлять диалог в письменном виде</w:t>
            </w:r>
          </w:p>
        </w:tc>
      </w:tr>
      <w:tr w:rsidR="006D5A7C" w:rsidRPr="00F3607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пунктуационный анализ простых осложнённых и сложных предложений (в рамках изученного)</w:t>
            </w:r>
          </w:p>
        </w:tc>
      </w:tr>
      <w:tr w:rsidR="006D5A7C" w:rsidRPr="00F3607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«Выразительность русской речи»</w:t>
            </w:r>
          </w:p>
        </w:tc>
      </w:tr>
      <w:tr w:rsidR="006D5A7C" w:rsidRPr="00F3607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Уместно использовать слова с суффиксами оценки в собственной речи</w:t>
            </w:r>
          </w:p>
        </w:tc>
      </w:tr>
    </w:tbl>
    <w:p w:rsidR="006D5A7C" w:rsidRPr="00D04CD3" w:rsidRDefault="006D5A7C">
      <w:pPr>
        <w:spacing w:after="0"/>
        <w:ind w:left="120"/>
        <w:rPr>
          <w:lang w:val="ru-RU"/>
        </w:rPr>
      </w:pPr>
    </w:p>
    <w:p w:rsidR="006D5A7C" w:rsidRDefault="00C5598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6D5A7C" w:rsidRDefault="006D5A7C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73"/>
        <w:gridCol w:w="7690"/>
      </w:tblGrid>
      <w:tr w:rsidR="006D5A7C" w:rsidRPr="00F3607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проверяемого результата 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0"/>
              <w:rPr>
                <w:lang w:val="ru-RU"/>
              </w:rPr>
            </w:pPr>
            <w:r w:rsidRPr="00D04C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 xml:space="preserve"> Проверяемые предметные результаты освоения основной </w:t>
            </w:r>
            <w:r w:rsidRPr="00D04C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 xml:space="preserve">образовательной программы основного общего образования </w:t>
            </w:r>
          </w:p>
        </w:tc>
      </w:tr>
      <w:tr w:rsidR="006D5A7C" w:rsidRPr="00F3607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«Язык и речь»</w:t>
            </w:r>
          </w:p>
        </w:tc>
      </w:tr>
      <w:tr w:rsidR="006D5A7C" w:rsidRPr="00F3607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монолог-рассуждение), выступать с сообщением на лингвистическую тему</w:t>
            </w:r>
          </w:p>
        </w:tc>
      </w:tr>
      <w:tr w:rsidR="006D5A7C" w:rsidRPr="00F3607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диалоге (побуждение к действию, обмен мнениями) объёмом не менее 4 реплик</w:t>
            </w:r>
          </w:p>
        </w:tc>
      </w:tr>
      <w:tr w:rsidR="006D5A7C" w:rsidRPr="00F3607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</w:t>
            </w:r>
          </w:p>
        </w:tc>
      </w:tr>
      <w:tr w:rsidR="006D5A7C" w:rsidRPr="00F3607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6D5A7C" w:rsidRPr="00F3607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них,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слов, для сжатого изложения – не менее 165 слов)</w:t>
            </w:r>
          </w:p>
        </w:tc>
      </w:tr>
      <w:tr w:rsidR="006D5A7C" w:rsidRPr="00F3607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Устно пересказывать прочитанный или прослушанный текст объёмом не менее 110 слов</w:t>
            </w:r>
          </w:p>
        </w:tc>
      </w:tr>
      <w:tr w:rsidR="006D5A7C" w:rsidRPr="00F3607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в устной речи и при письме нормы современного русского литературного языка, в том числе во время списывания текста объёмом 100 – 110 слов, словарного диктанта объёмом 20 – 25 слов, диктанта на основе связного текста объёмом 100 – 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осуществлять выбор лексических средств в соответствии с речевой ситуацией</w:t>
            </w:r>
          </w:p>
        </w:tc>
      </w:tr>
      <w:tr w:rsidR="006D5A7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6D5A7C" w:rsidRPr="00F3607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Анализировать текст с точки зрения его соответствия основным 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признакам</w:t>
            </w:r>
          </w:p>
        </w:tc>
      </w:tr>
      <w:tr w:rsidR="006D5A7C" w:rsidRPr="00F3607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</w:t>
            </w:r>
          </w:p>
        </w:tc>
      </w:tr>
      <w:tr w:rsidR="006D5A7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смысловой анализ текста</w:t>
            </w:r>
          </w:p>
        </w:tc>
      </w:tr>
      <w:tr w:rsidR="006D5A7C" w:rsidRPr="00F3607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анализ текста, его композиционных особенностей, определять количество микротем и абзацев</w:t>
            </w:r>
          </w:p>
        </w:tc>
      </w:tr>
      <w:tr w:rsidR="006D5A7C" w:rsidRPr="00F3607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текст с точки зрения его принадлежности к функционально-смысловому типу речи</w:t>
            </w:r>
          </w:p>
        </w:tc>
      </w:tr>
      <w:tr w:rsidR="006D5A7C" w:rsidRPr="00F3607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</w:t>
            </w:r>
          </w:p>
        </w:tc>
      </w:tr>
      <w:tr w:rsidR="006D5A7C" w:rsidRPr="00F3607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использованием жизненного и читательского опыта, произведений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</w:t>
            </w:r>
          </w:p>
        </w:tc>
      </w:tr>
      <w:tr w:rsidR="006D5A7C" w:rsidRPr="00F3607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форме, выделять главную и второстепенную информацию в прослушанном и прочитанном тексте</w:t>
            </w:r>
          </w:p>
        </w:tc>
      </w:tr>
      <w:tr w:rsidR="006D5A7C" w:rsidRPr="00F3607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6D5A7C" w:rsidRPr="00F3607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6D5A7C" w:rsidRPr="00F3607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</w:t>
            </w:r>
          </w:p>
        </w:tc>
      </w:tr>
      <w:tr w:rsidR="006D5A7C" w:rsidRPr="00F3607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Редактировать собственные тексты с использованием знания норм современного русского литературного языка</w:t>
            </w:r>
          </w:p>
        </w:tc>
      </w:tr>
      <w:tr w:rsidR="006D5A7C" w:rsidRPr="00F3607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«Функциональные разновидности языка»</w:t>
            </w:r>
          </w:p>
        </w:tc>
      </w:tr>
      <w:tr w:rsidR="006D5A7C" w:rsidRPr="00F3607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официально-делового стиля речи, анализировать тексты разных жанров (заявление, расписка)</w:t>
            </w:r>
          </w:p>
        </w:tc>
      </w:tr>
      <w:tr w:rsidR="006D5A7C" w:rsidRPr="00F3607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особенности научного стиля речи, перечислять 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требования к составлению словарной статьи и научного сообщения, анализировать тексты разных жанров (словарная статья, научное сообщение)</w:t>
            </w:r>
          </w:p>
        </w:tc>
      </w:tr>
      <w:tr w:rsidR="006D5A7C" w:rsidRPr="00F3607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знания об официально-деловом и научном стиле в речевой практике</w:t>
            </w:r>
          </w:p>
        </w:tc>
      </w:tr>
      <w:tr w:rsidR="006D5A7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6D5A7C" w:rsidRPr="00F3607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</w:t>
            </w:r>
          </w:p>
        </w:tc>
      </w:tr>
      <w:tr w:rsidR="006D5A7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лексический анализ слов</w:t>
            </w:r>
          </w:p>
        </w:tc>
      </w:tr>
      <w:tr w:rsidR="006D5A7C" w:rsidRPr="00F3607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тексте фразеологизмы, уметь определять их значения</w:t>
            </w:r>
          </w:p>
        </w:tc>
      </w:tr>
      <w:tr w:rsidR="006D5A7C" w:rsidRPr="00F3607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формообразующие и словообразующие морфемы в слове; выделять производящую основу</w:t>
            </w:r>
          </w:p>
        </w:tc>
      </w:tr>
      <w:tr w:rsidR="006D5A7C" w:rsidRPr="00F3607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</w:t>
            </w:r>
          </w:p>
        </w:tc>
      </w:tr>
      <w:tr w:rsidR="006D5A7C" w:rsidRPr="00F3607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морфемный и словообразовательный анализ слов</w:t>
            </w:r>
          </w:p>
        </w:tc>
      </w:tr>
      <w:tr w:rsidR="006D5A7C" w:rsidRPr="00F3607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особенности словообразования имён существительных, имён прилагательных, имён числительных, местоимений </w:t>
            </w:r>
          </w:p>
        </w:tc>
      </w:tr>
      <w:tr w:rsidR="006D5A7C" w:rsidRPr="00F3607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качественные, относительные и притяжательные имена прилагательные</w:t>
            </w:r>
          </w:p>
        </w:tc>
      </w:tr>
      <w:tr w:rsidR="006D5A7C" w:rsidRPr="00F3607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степени сравнения качественных имён прилагательных</w:t>
            </w:r>
          </w:p>
        </w:tc>
      </w:tr>
      <w:tr w:rsidR="006D5A7C" w:rsidRPr="00F3607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морфологический анализ имён прилагательных</w:t>
            </w:r>
          </w:p>
        </w:tc>
      </w:tr>
      <w:tr w:rsidR="006D5A7C" w:rsidRPr="00F3607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числительные; определять общее грамматическое значение имени числительного</w:t>
            </w:r>
          </w:p>
        </w:tc>
      </w:tr>
      <w:tr w:rsidR="006D5A7C" w:rsidRPr="00F3607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разряды имён числительных по значению, по строению</w:t>
            </w:r>
          </w:p>
        </w:tc>
      </w:tr>
      <w:tr w:rsidR="006D5A7C" w:rsidRPr="00F3607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склонения имён числительных</w:t>
            </w:r>
          </w:p>
        </w:tc>
      </w:tr>
      <w:tr w:rsidR="006D5A7C" w:rsidRPr="00F3607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морфологический анализ имён числительных</w:t>
            </w:r>
          </w:p>
        </w:tc>
      </w:tr>
      <w:tr w:rsidR="006D5A7C" w:rsidRPr="00F3607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местоимения; определять общее грамматическое значение местоимения</w:t>
            </w:r>
          </w:p>
        </w:tc>
      </w:tr>
      <w:tr w:rsidR="006D5A7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разряды местоимений</w:t>
            </w:r>
          </w:p>
        </w:tc>
      </w:tr>
      <w:tr w:rsidR="006D5A7C" w:rsidRPr="00F3607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склонения, словообразования местоимений</w:t>
            </w:r>
          </w:p>
        </w:tc>
      </w:tr>
      <w:tr w:rsidR="006D5A7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местоимений</w:t>
            </w:r>
          </w:p>
        </w:tc>
      </w:tr>
      <w:tr w:rsidR="006D5A7C" w:rsidRPr="00F3607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переходные и непереходные глаголы </w:t>
            </w:r>
          </w:p>
        </w:tc>
      </w:tr>
      <w:tr w:rsidR="006D5A7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разноспрягаемые глаголы</w:t>
            </w:r>
          </w:p>
        </w:tc>
      </w:tr>
      <w:tr w:rsidR="006D5A7C" w:rsidRPr="00F3607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наклонение глагола, значение глаголов в изъявительном, условном и повелительном наклонениях</w:t>
            </w:r>
          </w:p>
        </w:tc>
      </w:tr>
      <w:tr w:rsidR="006D5A7C" w:rsidRPr="00F3607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безличные и личные глаголы, использовать личные глаголы в безличном значении</w:t>
            </w:r>
          </w:p>
        </w:tc>
      </w:tr>
      <w:tr w:rsidR="006D5A7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глаголов</w:t>
            </w:r>
          </w:p>
        </w:tc>
      </w:tr>
      <w:tr w:rsidR="006D5A7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фонетический анализ слов</w:t>
            </w:r>
          </w:p>
        </w:tc>
      </w:tr>
      <w:tr w:rsidR="006D5A7C" w:rsidRPr="00F3607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синтаксический анализ словосочетаний и предложений</w:t>
            </w:r>
          </w:p>
        </w:tc>
      </w:tr>
      <w:tr w:rsidR="006D5A7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6D5A7C" w:rsidRPr="00F3607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по фонетике и орфоэпии в практике произношения слов</w:t>
            </w:r>
          </w:p>
        </w:tc>
      </w:tr>
      <w:tr w:rsidR="006D5A7C" w:rsidRPr="00F3607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Соблюдать нормы произношения имён существительных и имён прилагательных, постановки в них ударения (в рамках изученного)</w:t>
            </w:r>
          </w:p>
        </w:tc>
      </w:tr>
      <w:tr w:rsidR="006D5A7C" w:rsidRPr="00F3607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Осуществлять выбор лексических средств в соответствии с речевой ситуацией, пользоваться словарями иностранных слов, устаревших слов, оценивать свою и чужую речь с точки зрения точного, уместного и выразительного словоупотребления; использовать толковые словари</w:t>
            </w:r>
          </w:p>
        </w:tc>
      </w:tr>
      <w:tr w:rsidR="006D5A7C" w:rsidRPr="00F3607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</w:t>
            </w:r>
          </w:p>
        </w:tc>
      </w:tr>
      <w:tr w:rsidR="006D5A7C" w:rsidRPr="00F3607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словоизменения имён существительных, соблюдать нормы словообразования имён прилагательных</w:t>
            </w:r>
          </w:p>
        </w:tc>
      </w:tr>
      <w:tr w:rsidR="006D5A7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Уметь склонять числительные</w:t>
            </w:r>
          </w:p>
        </w:tc>
      </w:tr>
      <w:tr w:rsidR="006D5A7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Уметь склонять местоимения</w:t>
            </w:r>
          </w:p>
        </w:tc>
      </w:tr>
      <w:tr w:rsidR="006D5A7C" w:rsidRPr="00F3607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употреблять собирательные имена числительные</w:t>
            </w:r>
          </w:p>
        </w:tc>
      </w:tr>
      <w:tr w:rsidR="006D5A7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6D5A7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орфограммы</w:t>
            </w:r>
          </w:p>
        </w:tc>
      </w:tr>
      <w:tr w:rsidR="006D5A7C" w:rsidRPr="00F3607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 по орфографии в практике правописания </w:t>
            </w:r>
          </w:p>
        </w:tc>
      </w:tr>
      <w:tr w:rsidR="006D5A7C" w:rsidRPr="00F3607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по фонетике и графике в практике правописания слов</w:t>
            </w:r>
          </w:p>
        </w:tc>
      </w:tr>
      <w:tr w:rsidR="006D5A7C" w:rsidRPr="00F3607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правописания сложных и сложносокращённых слов</w:t>
            </w:r>
          </w:p>
        </w:tc>
      </w:tr>
      <w:tr w:rsidR="006D5A7C" w:rsidRPr="00F3607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корня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-кас-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-кос-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чередованием а (о)</w:t>
            </w:r>
          </w:p>
        </w:tc>
      </w:tr>
      <w:tr w:rsidR="006D5A7C" w:rsidRPr="00F3607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гласных в приставках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пре-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при-</w:t>
            </w:r>
          </w:p>
        </w:tc>
      </w:tr>
      <w:tr w:rsidR="006D5A7C" w:rsidRPr="00F3607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слитного и дефисного написания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пол-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полу-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 словами</w:t>
            </w:r>
          </w:p>
        </w:tc>
      </w:tr>
      <w:tr w:rsidR="006D5A7C" w:rsidRPr="00F3607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именах прилагательных</w:t>
            </w:r>
          </w:p>
        </w:tc>
      </w:tr>
      <w:tr w:rsidR="006D5A7C" w:rsidRPr="00F3607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суффиксов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-к-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-ск-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имён прилагательных</w:t>
            </w:r>
          </w:p>
        </w:tc>
      </w:tr>
      <w:tr w:rsidR="006D5A7C" w:rsidRPr="00F3607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правописания сложных имён прилагательных</w:t>
            </w:r>
          </w:p>
        </w:tc>
      </w:tr>
      <w:tr w:rsidR="006D5A7C" w:rsidRPr="00F3607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имён числительных, в том числе написание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именах числительных, написание двойных согласных; слитное, раздельное, дефисное написание числительных, нормы правописания окончаний числительных</w:t>
            </w:r>
          </w:p>
        </w:tc>
      </w:tr>
      <w:tr w:rsidR="006D5A7C" w:rsidRPr="00F3607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местоимений с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, слитного, раздельного и дефисного написания местоимений</w:t>
            </w:r>
          </w:p>
        </w:tc>
      </w:tr>
      <w:tr w:rsidR="006D5A7C" w:rsidRPr="00F3607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формах глагола повелительного наклонения</w:t>
            </w:r>
          </w:p>
        </w:tc>
      </w:tr>
      <w:tr w:rsidR="006D5A7C" w:rsidRPr="00F3607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орфографический анализ слов (в рамках изученного)</w:t>
            </w:r>
          </w:p>
        </w:tc>
      </w:tr>
      <w:tr w:rsidR="006D5A7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6D5A7C" w:rsidRPr="00F3607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пунктуационный анализ предложений (в рамках изученного)</w:t>
            </w:r>
          </w:p>
        </w:tc>
      </w:tr>
      <w:tr w:rsidR="006D5A7C" w:rsidRPr="00F3607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«Выразительность русской речи»</w:t>
            </w:r>
          </w:p>
        </w:tc>
      </w:tr>
      <w:tr w:rsidR="006D5A7C" w:rsidRPr="00F3607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эпитеты, метафоры, олицетворения, понимать их основное коммуникативное назначение в художественном тексте и использовать в речи в целях повышения её богатства и выразительности</w:t>
            </w:r>
          </w:p>
        </w:tc>
      </w:tr>
      <w:tr w:rsidR="006D5A7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ситуацию употребления фразеологизма</w:t>
            </w:r>
          </w:p>
        </w:tc>
      </w:tr>
    </w:tbl>
    <w:p w:rsidR="006D5A7C" w:rsidRDefault="006D5A7C">
      <w:pPr>
        <w:spacing w:after="0"/>
        <w:ind w:left="120"/>
      </w:pPr>
    </w:p>
    <w:p w:rsidR="006D5A7C" w:rsidRDefault="00C5598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6D5A7C" w:rsidRDefault="006D5A7C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62"/>
        <w:gridCol w:w="7457"/>
      </w:tblGrid>
      <w:tr w:rsidR="006D5A7C" w:rsidRPr="00F3607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243"/>
              <w:rPr>
                <w:lang w:val="ru-RU"/>
              </w:rPr>
            </w:pPr>
            <w:r w:rsidRPr="00D04C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6D5A7C" w:rsidRPr="00F3607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«Язык и речь»</w:t>
            </w:r>
          </w:p>
        </w:tc>
      </w:tr>
      <w:tr w:rsidR="006D5A7C" w:rsidRPr="00F3607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научно-популярной литературы (монолог-описание, монолог-рассуждение, монолог-повествование); выступать с научным сообщением</w:t>
            </w:r>
          </w:p>
        </w:tc>
      </w:tr>
      <w:tr w:rsidR="006D5A7C" w:rsidRPr="00F3607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диалоге на лингвистические темы (в рамках изученного) и темы на основе жизненных наблюдений объёмом не менее 5 реплик; владеть различными видами диалога: диалог – запрос информации, диалог – сообщение информации</w:t>
            </w:r>
          </w:p>
        </w:tc>
      </w:tr>
      <w:tr w:rsidR="006D5A7C" w:rsidRPr="00F3607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</w:t>
            </w:r>
          </w:p>
        </w:tc>
      </w:tr>
      <w:tr w:rsidR="006D5A7C" w:rsidRPr="00F3607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6D5A7C" w:rsidRPr="00F3607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текста, формулировать вопросы по содержанию текста и отвечать на них,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слов, для сжатого и выборочного изложения – не менее 200 слов)</w:t>
            </w:r>
          </w:p>
        </w:tc>
      </w:tr>
      <w:tr w:rsidR="006D5A7C" w:rsidRPr="00F3607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Устно пересказывать прочитанный или прослушанный текст объёмом не менее 120 слов</w:t>
            </w:r>
          </w:p>
        </w:tc>
      </w:tr>
      <w:tr w:rsidR="006D5A7C" w:rsidRPr="00F3607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в устной речи и при письме нормы современного русского литературного языка, в том числе во время списывания текста объёмом 110 – 120 слов, словарного диктанта объёмом 25 – 30 слов, диктанта на основе связного текста объёмом 110 – 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осуществлять адекватный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6D5A7C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6D5A7C" w:rsidRPr="00F3607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Анализировать текст с точки зрения его соответствия основным 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признакам</w:t>
            </w:r>
          </w:p>
        </w:tc>
      </w:tr>
      <w:tr w:rsidR="006D5A7C" w:rsidRPr="00F3607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лексические и грамматические средства связи предложений и частей текста</w:t>
            </w:r>
          </w:p>
        </w:tc>
      </w:tr>
      <w:tr w:rsidR="006D5A7C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смысловой анализ текста</w:t>
            </w:r>
          </w:p>
        </w:tc>
      </w:tr>
      <w:tr w:rsidR="006D5A7C" w:rsidRPr="00F3607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анализ текста, его композиционных особенностей, определять количество микротем и абзацев</w:t>
            </w:r>
          </w:p>
        </w:tc>
      </w:tr>
      <w:tr w:rsidR="006D5A7C" w:rsidRPr="00F3607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 различных функционально-смысловых типов речи с использованием жизненного и читательского опыта, произведений искусства (в том числе сочинения-миниатюры объёмом 6 и более предложений, классные сочинения объёмом не менее 150 слов с учётом стиля и жанра сочинения, характера темы)</w:t>
            </w:r>
          </w:p>
        </w:tc>
      </w:tr>
      <w:tr w:rsidR="006D5A7C" w:rsidRPr="00F3607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умениями информационной переработки текста: составлять план прочитанного текста (простой, сложный; назывной, вопросный, тезисный) в целях дальнейшего воспроизведения содержания текста в устной и письменной форме, выделять главную и второстепенную информацию в тексте, передавать содержание текста с изменением лица рассказчика, использовать способы информационной переработки текста</w:t>
            </w:r>
          </w:p>
        </w:tc>
      </w:tr>
      <w:tr w:rsidR="006D5A7C" w:rsidRPr="00F3607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6D5A7C" w:rsidRPr="00F3607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6D5A7C" w:rsidRPr="00F3607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содержание научно-учебного текста в виде таблицы, схемы; представлять содержание таблицы, схемы в виде текста</w:t>
            </w:r>
          </w:p>
        </w:tc>
      </w:tr>
      <w:tr w:rsidR="006D5A7C" w:rsidRPr="00F3607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Редактировать тексты: сопоставлять исходный и отредактированный тексты, редактировать собственные тексты в целях совершенствования их содержания и формы с использованием знания норм современного русского литературного языка</w:t>
            </w:r>
          </w:p>
        </w:tc>
      </w:tr>
      <w:tr w:rsidR="006D5A7C" w:rsidRPr="00F3607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«Функциональные разновидности языка»</w:t>
            </w:r>
          </w:p>
        </w:tc>
      </w:tr>
      <w:tr w:rsidR="006D5A7C" w:rsidRPr="00F3607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</w:t>
            </w:r>
          </w:p>
        </w:tc>
      </w:tr>
      <w:tr w:rsidR="006D5A7C" w:rsidRPr="00F3607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особенности публицистического стиля (в том 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</w:t>
            </w:r>
          </w:p>
        </w:tc>
      </w:tr>
      <w:tr w:rsidR="006D5A7C" w:rsidRPr="00F3607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 публицистического стиля в жанре репортажа, заметки, интервью</w:t>
            </w:r>
          </w:p>
        </w:tc>
      </w:tr>
      <w:tr w:rsidR="006D5A7C" w:rsidRPr="00F3607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нормами построения текстов публицистического стиля</w:t>
            </w:r>
          </w:p>
        </w:tc>
      </w:tr>
      <w:tr w:rsidR="006D5A7C" w:rsidRPr="00F3607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</w:t>
            </w:r>
          </w:p>
        </w:tc>
      </w:tr>
      <w:tr w:rsidR="006D5A7C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Оформлять деловые бумаги (инструкция)</w:t>
            </w:r>
          </w:p>
        </w:tc>
      </w:tr>
      <w:tr w:rsidR="006D5A7C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6D5A7C" w:rsidRPr="00F3607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причастия как особую группу слов, определять признаки глагола и имени прилагательного в причастии; определять синтаксические функции причастия</w:t>
            </w:r>
          </w:p>
        </w:tc>
      </w:tr>
      <w:tr w:rsidR="006D5A7C" w:rsidRPr="00F3607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причастия настоящего и прошедшего времени</w:t>
            </w:r>
          </w:p>
        </w:tc>
      </w:tr>
      <w:tr w:rsidR="006D5A7C" w:rsidRPr="00F3607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действительные и страдательные причастия</w:t>
            </w:r>
          </w:p>
        </w:tc>
      </w:tr>
      <w:tr w:rsidR="006D5A7C" w:rsidRPr="00F3607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и характеризовать полные и краткие формы страдательных причастий</w:t>
            </w:r>
          </w:p>
        </w:tc>
      </w:tr>
      <w:tr w:rsidR="006D5A7C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Склонять причастия</w:t>
            </w:r>
          </w:p>
        </w:tc>
      </w:tr>
      <w:tr w:rsidR="006D5A7C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причастий</w:t>
            </w:r>
          </w:p>
        </w:tc>
      </w:tr>
      <w:tr w:rsidR="006D5A7C" w:rsidRPr="00F3607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словосочетания с причастием в роли зависимого слова, конструировать причастные обороты, определять роль причастия в предложении</w:t>
            </w:r>
          </w:p>
        </w:tc>
      </w:tr>
      <w:tr w:rsidR="006D5A7C" w:rsidRPr="00F3607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деепричастия как особую группу слов; определять признаки глагола и наречия в деепричастии, синтаксическую функцию деепричастия</w:t>
            </w:r>
          </w:p>
        </w:tc>
      </w:tr>
      <w:tr w:rsidR="006D5A7C" w:rsidRPr="00F3607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деепричастия совершенного и несовершенного вида</w:t>
            </w:r>
          </w:p>
        </w:tc>
      </w:tr>
      <w:tr w:rsidR="006D5A7C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деепричастий</w:t>
            </w:r>
          </w:p>
        </w:tc>
      </w:tr>
      <w:tr w:rsidR="006D5A7C" w:rsidRPr="00F3607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Конструировать деепричастный оборот, определять роль деепричастия в предложении</w:t>
            </w:r>
          </w:p>
        </w:tc>
      </w:tr>
      <w:tr w:rsidR="006D5A7C" w:rsidRPr="00F3607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наречия в речи, определять общее грамматическое значение наречий; характеризовать особенности словообразования наречий, их синтаксических свойств, роли в речи</w:t>
            </w:r>
          </w:p>
        </w:tc>
      </w:tr>
      <w:tr w:rsidR="006D5A7C" w:rsidRPr="00F3607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разряды наречий по значению</w:t>
            </w:r>
          </w:p>
        </w:tc>
      </w:tr>
      <w:tr w:rsidR="006D5A7C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наречий</w:t>
            </w:r>
          </w:p>
        </w:tc>
      </w:tr>
      <w:tr w:rsidR="006D5A7C" w:rsidRPr="00F3607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</w:t>
            </w:r>
          </w:p>
        </w:tc>
      </w:tr>
      <w:tr w:rsidR="006D5A7C" w:rsidRPr="00F3607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Давать общую характеристику служебных частей речи, объяснять их отличия от самостоятельных частей речи</w:t>
            </w:r>
          </w:p>
        </w:tc>
      </w:tr>
      <w:tr w:rsidR="006D5A7C" w:rsidRPr="00F3607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предлог как служебную часть речи</w:t>
            </w:r>
          </w:p>
        </w:tc>
      </w:tr>
      <w:tr w:rsidR="006D5A7C" w:rsidRPr="00F3607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производные и непроизводные предлоги, простые и составные предлоги</w:t>
            </w:r>
          </w:p>
        </w:tc>
      </w:tr>
      <w:tr w:rsidR="006D5A7C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предлогов</w:t>
            </w:r>
          </w:p>
        </w:tc>
      </w:tr>
      <w:tr w:rsidR="006D5A7C" w:rsidRPr="00F3607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союз как служебную часть речи</w:t>
            </w:r>
          </w:p>
        </w:tc>
      </w:tr>
      <w:tr w:rsidR="006D5A7C" w:rsidRPr="00F3607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разряды союзов по значению, по строению</w:t>
            </w:r>
          </w:p>
        </w:tc>
      </w:tr>
      <w:tr w:rsidR="006D5A7C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союзов</w:t>
            </w:r>
          </w:p>
        </w:tc>
      </w:tr>
      <w:tr w:rsidR="006D5A7C" w:rsidRPr="00F3607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частицу как служебную часть речи</w:t>
            </w:r>
          </w:p>
        </w:tc>
      </w:tr>
      <w:tr w:rsidR="006D5A7C" w:rsidRPr="00F3607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разряды частиц по значению, по составу</w:t>
            </w:r>
          </w:p>
        </w:tc>
      </w:tr>
      <w:tr w:rsidR="006D5A7C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частиц</w:t>
            </w:r>
          </w:p>
        </w:tc>
      </w:tr>
      <w:tr w:rsidR="006D5A7C" w:rsidRPr="00F3607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междометия как особую группу слов</w:t>
            </w:r>
          </w:p>
        </w:tc>
      </w:tr>
      <w:tr w:rsidR="006D5A7C" w:rsidRPr="00F3607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группы междометий по значению</w:t>
            </w:r>
          </w:p>
        </w:tc>
      </w:tr>
      <w:tr w:rsidR="006D5A7C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междометий</w:t>
            </w:r>
          </w:p>
        </w:tc>
      </w:tr>
      <w:tr w:rsidR="006D5A7C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особенности звукоподражательных слов</w:t>
            </w:r>
          </w:p>
        </w:tc>
      </w:tr>
      <w:tr w:rsidR="006D5A7C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грамматические омонимы</w:t>
            </w:r>
          </w:p>
        </w:tc>
      </w:tr>
      <w:tr w:rsidR="006D5A7C" w:rsidRPr="00F3607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слово с точки зрения сферы его употребления, происхождения, активного и пассивного запаса и стилистической окраски</w:t>
            </w:r>
          </w:p>
        </w:tc>
      </w:tr>
      <w:tr w:rsidR="006D5A7C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лексический анализ слов</w:t>
            </w:r>
          </w:p>
        </w:tc>
      </w:tr>
      <w:tr w:rsidR="006D5A7C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6D5A7C" w:rsidRPr="00F3607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ставить ударение в некоторых формах причастий</w:t>
            </w:r>
          </w:p>
        </w:tc>
      </w:tr>
      <w:tr w:rsidR="006D5A7C" w:rsidRPr="00F3607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ставить ударение в деепричастиях</w:t>
            </w:r>
          </w:p>
        </w:tc>
      </w:tr>
      <w:tr w:rsidR="006D5A7C" w:rsidRPr="00F3607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произношения наречий, постановки в них ударения</w:t>
            </w:r>
          </w:p>
        </w:tc>
      </w:tr>
      <w:tr w:rsidR="006D5A7C" w:rsidRPr="00F3607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</w:t>
            </w:r>
          </w:p>
        </w:tc>
      </w:tr>
      <w:tr w:rsidR="006D5A7C" w:rsidRPr="00F3607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созвучные причастия и имена прилагательные (висящий и висячий, горящий и горячий)</w:t>
            </w:r>
          </w:p>
        </w:tc>
      </w:tr>
      <w:tr w:rsidR="006D5A7C" w:rsidRPr="00F3607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Употреблять предлоги, союзы и частицы в речи в соответствии с 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их значением и стилистическими особенностями</w:t>
            </w:r>
          </w:p>
        </w:tc>
      </w:tr>
      <w:tr w:rsidR="006D5A7C" w:rsidRPr="00F3607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образования степеней сравнения наречий</w:t>
            </w:r>
          </w:p>
        </w:tc>
      </w:tr>
      <w:tr w:rsidR="006D5A7C" w:rsidRPr="00F3607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устанавливать согласование в словосочетаниях типа причастие + существительное</w:t>
            </w:r>
          </w:p>
        </w:tc>
      </w:tr>
      <w:tr w:rsidR="006D5A7C" w:rsidRPr="00F3607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строить предложения с одиночными деепричастиями и деепричастными оборотами</w:t>
            </w:r>
          </w:p>
        </w:tc>
      </w:tr>
      <w:tr w:rsidR="006D5A7C" w:rsidRPr="00F3607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употребления имён существительных и местоимений с предлогами, предлогов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из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с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в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на 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в составе словосочетаний</w:t>
            </w:r>
          </w:p>
        </w:tc>
      </w:tr>
      <w:tr w:rsidR="006D5A7C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6D5A7C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орфограммы</w:t>
            </w:r>
          </w:p>
        </w:tc>
      </w:tr>
      <w:tr w:rsidR="006D5A7C" w:rsidRPr="00F3607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 по орфографии в практике правописания </w:t>
            </w:r>
          </w:p>
        </w:tc>
      </w:tr>
      <w:tr w:rsidR="006D5A7C" w:rsidRPr="00F3607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по морфемике в практике правописания</w:t>
            </w:r>
          </w:p>
        </w:tc>
      </w:tr>
      <w:tr w:rsidR="006D5A7C" w:rsidRPr="00F3607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правописания падежных окончаний и суффиксов причастий</w:t>
            </w:r>
          </w:p>
        </w:tc>
      </w:tr>
      <w:tr w:rsidR="006D5A7C" w:rsidRPr="00F3607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правописания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причастиях и отглагольных именах прилагательных</w:t>
            </w:r>
          </w:p>
        </w:tc>
      </w:tr>
      <w:tr w:rsidR="006D5A7C" w:rsidRPr="00F3607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гласной перед суффиксом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-вш-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действительных причастий прошедшего времени, перед суффиксом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-нн-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страдательных причастий прошедшего времени</w:t>
            </w:r>
          </w:p>
        </w:tc>
      </w:tr>
      <w:tr w:rsidR="006D5A7C" w:rsidRPr="00F3607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причастиями</w:t>
            </w:r>
          </w:p>
        </w:tc>
      </w:tr>
      <w:tr w:rsidR="006D5A7C" w:rsidRPr="00F3607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гласных в суффиксах деепричастий </w:t>
            </w:r>
          </w:p>
        </w:tc>
      </w:tr>
      <w:tr w:rsidR="006D5A7C" w:rsidRPr="00F3607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слитного и раздельного написания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деепричастиями</w:t>
            </w:r>
          </w:p>
        </w:tc>
      </w:tr>
      <w:tr w:rsidR="006D5A7C" w:rsidRPr="00F3607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слитного, раздельного и дефисного написания наречий</w:t>
            </w:r>
          </w:p>
        </w:tc>
      </w:tr>
      <w:tr w:rsidR="006D5A7C" w:rsidRPr="00F3607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наречиях на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-е</w:t>
            </w:r>
          </w:p>
        </w:tc>
      </w:tr>
      <w:tr w:rsidR="006D5A7C" w:rsidRPr="00F3607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суффиксов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-а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наречий с приставками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из-, до-, с-, в-, на-, за-</w:t>
            </w:r>
          </w:p>
        </w:tc>
      </w:tr>
      <w:tr w:rsidR="006D5A7C" w:rsidRPr="00F3607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употребления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конце наречий после шипящих</w:t>
            </w:r>
          </w:p>
        </w:tc>
      </w:tr>
      <w:tr w:rsidR="006D5A7C" w:rsidRPr="00F3607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суффиксов наречий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-е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</w:t>
            </w:r>
          </w:p>
        </w:tc>
      </w:tr>
      <w:tr w:rsidR="006D5A7C" w:rsidRPr="00F3607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приставках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не-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ни-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наречий</w:t>
            </w:r>
          </w:p>
        </w:tc>
      </w:tr>
      <w:tr w:rsidR="006D5A7C" w:rsidRPr="00F3607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слитного и раздельного написания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наречиями</w:t>
            </w:r>
          </w:p>
        </w:tc>
      </w:tr>
      <w:tr w:rsidR="006D5A7C" w:rsidRPr="00F3607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6.17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правописания производных предлогов</w:t>
            </w:r>
          </w:p>
        </w:tc>
      </w:tr>
      <w:tr w:rsidR="006D5A7C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правописания союзов</w:t>
            </w:r>
          </w:p>
        </w:tc>
      </w:tr>
      <w:tr w:rsidR="006D5A7C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правописания частиц</w:t>
            </w:r>
          </w:p>
        </w:tc>
      </w:tr>
      <w:tr w:rsidR="006D5A7C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</w:t>
            </w:r>
          </w:p>
        </w:tc>
      </w:tr>
      <w:tr w:rsidR="006D5A7C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6D5A7C" w:rsidRPr="00F3607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расставлять знаки препинания в предложениях с причастным оборотом</w:t>
            </w:r>
          </w:p>
        </w:tc>
      </w:tr>
      <w:tr w:rsidR="006D5A7C" w:rsidRPr="00F3607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расставлять знаки препинания в предложениях с одиночным деепричастием и деепричастным оборотом</w:t>
            </w:r>
          </w:p>
        </w:tc>
      </w:tr>
      <w:tr w:rsidR="006D5A7C" w:rsidRPr="00F3607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постановки знаков препинания в сложных союзных предложениях, постановки знаков препинания в предложениях с союзом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</w:p>
        </w:tc>
      </w:tr>
      <w:tr w:rsidR="006D5A7C" w:rsidRPr="00F3607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пунктуационные нормы оформления предложений с междометиями</w:t>
            </w:r>
          </w:p>
        </w:tc>
      </w:tr>
      <w:tr w:rsidR="006D5A7C" w:rsidRPr="00F3607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пунктуационный анализ простых осложнённых и сложных предложений (в рамках изученного)</w:t>
            </w:r>
          </w:p>
        </w:tc>
      </w:tr>
      <w:tr w:rsidR="006D5A7C" w:rsidRPr="00F3607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«Выразительность русской речи»</w:t>
            </w:r>
          </w:p>
        </w:tc>
      </w:tr>
      <w:tr w:rsidR="006D5A7C" w:rsidRPr="00F3607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языковые средства выразительности в тексте: фонетические (звукопись), словообразовательные, лексические</w:t>
            </w:r>
          </w:p>
        </w:tc>
      </w:tr>
      <w:tr w:rsidR="006D5A7C" w:rsidRPr="00F3607A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</w:t>
            </w:r>
          </w:p>
        </w:tc>
      </w:tr>
    </w:tbl>
    <w:p w:rsidR="006D5A7C" w:rsidRPr="00D04CD3" w:rsidRDefault="006D5A7C">
      <w:pPr>
        <w:spacing w:after="0"/>
        <w:ind w:left="120"/>
        <w:rPr>
          <w:lang w:val="ru-RU"/>
        </w:rPr>
      </w:pPr>
    </w:p>
    <w:p w:rsidR="006D5A7C" w:rsidRDefault="00C5598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6D5A7C" w:rsidRDefault="006D5A7C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72"/>
        <w:gridCol w:w="7691"/>
      </w:tblGrid>
      <w:tr w:rsidR="006D5A7C" w:rsidRPr="00F3607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0"/>
              <w:rPr>
                <w:lang w:val="ru-RU"/>
              </w:rPr>
            </w:pPr>
            <w:r w:rsidRPr="00D04C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6D5A7C" w:rsidRPr="00F3607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«Язык и речь»</w:t>
            </w:r>
          </w:p>
        </w:tc>
      </w:tr>
      <w:tr w:rsidR="006D5A7C" w:rsidRPr="00F3607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</w:t>
            </w:r>
          </w:p>
        </w:tc>
      </w:tr>
      <w:tr w:rsidR="006D5A7C" w:rsidRPr="00F3607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диалоге на лингвистические темы (в рамках изученного) и темы на основе жизненных наблюдений (объёмом не менее 6 реплик)</w:t>
            </w:r>
          </w:p>
        </w:tc>
      </w:tr>
      <w:tr w:rsidR="006D5A7C" w:rsidRPr="00F3607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</w:t>
            </w:r>
          </w:p>
        </w:tc>
      </w:tr>
      <w:tr w:rsidR="006D5A7C" w:rsidRPr="00F3607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6D5A7C" w:rsidRPr="00F3607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слов, для сжатого и выборочного изложения – не менее 260 слов)</w:t>
            </w:r>
          </w:p>
        </w:tc>
      </w:tr>
      <w:tr w:rsidR="006D5A7C" w:rsidRPr="00F3607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Устно пересказывать прочитанный или прослушанный текст объёмом не менее 140 слов</w:t>
            </w:r>
          </w:p>
        </w:tc>
      </w:tr>
      <w:tr w:rsidR="006D5A7C" w:rsidRPr="00F3607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в устной речи и на письме нормы современного русского литературного языка, в том числе во время списывания текста объёмом 120 – 140 слов, словарного диктанта объёмом 30 – 35 слов, диктанта на основе связного текста объёмом 120 – 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6D5A7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6D5A7C" w:rsidRPr="00F3607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</w:t>
            </w:r>
          </w:p>
        </w:tc>
      </w:tr>
      <w:tr w:rsidR="006D5A7C" w:rsidRPr="00F3607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текст с точки зрения его принадлежности к функционально-смысловому типу речи</w:t>
            </w:r>
          </w:p>
        </w:tc>
      </w:tr>
      <w:tr w:rsidR="006D5A7C" w:rsidRPr="00F3607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тексты разных функционально-смысловых типов речи; анализировать тексты разных функциональных разновидностей языка и жанров</w:t>
            </w:r>
          </w:p>
        </w:tc>
      </w:tr>
      <w:tr w:rsidR="006D5A7C" w:rsidRPr="00F3607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 различных функционально-смысловых типов речи с использованием жизненного и читательского опыта, тексты с использованием произведений искусства (в том числе сочинения-миниатюры объёмом 7 и более предложений, классные сочинения объёмом не менее 200 слов с учётом стиля и жанра сочинения, характера темы)</w:t>
            </w:r>
          </w:p>
        </w:tc>
      </w:tr>
      <w:tr w:rsidR="006D5A7C" w:rsidRPr="00F3607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умениями информационной переработки текста: создавать тезисы, конспект</w:t>
            </w:r>
          </w:p>
        </w:tc>
      </w:tr>
      <w:tr w:rsidR="006D5A7C" w:rsidRPr="00F3607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6D5A7C" w:rsidRPr="00F3607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6D5A7C" w:rsidRPr="00F3607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содержание прослушанного или прочитанного научно-учебного текста в виде таблицы, схемы, представлять содержание таблицы, схемы в виде текста</w:t>
            </w:r>
          </w:p>
        </w:tc>
      </w:tr>
      <w:tr w:rsidR="006D5A7C" w:rsidRPr="00F3607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Редактировать тексты: собственные и (или) созданные другими обучающимися тексты в целях совершенствования их содержания и формы, сопоставлять исходный и отредактированный тексты</w:t>
            </w:r>
          </w:p>
        </w:tc>
      </w:tr>
      <w:tr w:rsidR="006D5A7C" w:rsidRPr="00F3607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«Функциональные разновидности языка»</w:t>
            </w:r>
          </w:p>
        </w:tc>
      </w:tr>
      <w:tr w:rsidR="006D5A7C" w:rsidRPr="00F3607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официально-делового стиля (заявление, объяснительная записка, автобиография, характеристика)</w:t>
            </w:r>
          </w:p>
        </w:tc>
      </w:tr>
      <w:tr w:rsidR="006D5A7C" w:rsidRPr="00F3607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 официально-делового стиля (заявление, объяснительная записка, автобиография, характеристика), оформлять деловые бумаги.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6D5A7C" w:rsidRPr="00F3607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научного стиля, основных жанров научного стиля (реферат, доклад на научную тему)</w:t>
            </w:r>
          </w:p>
        </w:tc>
      </w:tr>
      <w:tr w:rsidR="006D5A7C" w:rsidRPr="00F3607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Создавать тексты публицистических жанров.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6D5A7C" w:rsidRPr="00F3607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сочетание различных функциональных разновидностей языка в тексте</w:t>
            </w:r>
          </w:p>
        </w:tc>
      </w:tr>
      <w:tr w:rsidR="006D5A7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6D5A7C" w:rsidRPr="00F3607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словосочетания по морфологическим свойствам главного слова: именные, глагольные, наречные</w:t>
            </w:r>
          </w:p>
        </w:tc>
      </w:tr>
      <w:tr w:rsidR="006D5A7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both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типы подчинительной связи слов в словосочетании: согласование, управление, примыкание.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Выявлять грамматическую синонимию словосочетаний </w:t>
            </w:r>
          </w:p>
        </w:tc>
      </w:tr>
      <w:tr w:rsidR="006D5A7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синтаксический анализ словосочетаний</w:t>
            </w:r>
          </w:p>
        </w:tc>
      </w:tr>
      <w:tr w:rsidR="006D5A7C" w:rsidRPr="00F3607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основные признаки предложения, средства оформления предложения в устной и письменной речи</w:t>
            </w:r>
          </w:p>
        </w:tc>
      </w:tr>
      <w:tr w:rsidR="006D5A7C" w:rsidRPr="00F3607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</w:t>
            </w:r>
          </w:p>
        </w:tc>
      </w:tr>
      <w:tr w:rsidR="006D5A7C" w:rsidRPr="00F3607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количеству грамматических основ</w:t>
            </w:r>
          </w:p>
        </w:tc>
      </w:tr>
      <w:tr w:rsidR="006D5A7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способы выражения подлежащего</w:t>
            </w:r>
          </w:p>
        </w:tc>
      </w:tr>
      <w:tr w:rsidR="006D5A7C" w:rsidRPr="00F3607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виды сказуемого и способы его выражения</w:t>
            </w:r>
          </w:p>
        </w:tc>
      </w:tr>
      <w:tr w:rsidR="006D5A7C" w:rsidRPr="00F3607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наличию главных и второстепенных членов</w:t>
            </w:r>
          </w:p>
        </w:tc>
      </w:tr>
      <w:tr w:rsidR="006D5A7C" w:rsidRPr="00F3607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полные и неполные</w:t>
            </w:r>
          </w:p>
        </w:tc>
      </w:tr>
      <w:tr w:rsidR="006D5A7C" w:rsidRPr="00F3607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виды второстепенных членов предложения (согласованные и несогласованные определения, приложение как особый вид определения, прямые и косвенные дополнения, виды обстоятельств)</w:t>
            </w:r>
          </w:p>
        </w:tc>
      </w:tr>
      <w:tr w:rsidR="006D5A7C" w:rsidRPr="00F3607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односоставные предложения, их грамматические признаки, морфологические средства выражения главных членов; выявлять синтаксическую синонимию односоставных и двусоставных предложений</w:t>
            </w:r>
          </w:p>
        </w:tc>
      </w:tr>
      <w:tr w:rsidR="006D5A7C" w:rsidRPr="00F3607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</w:t>
            </w:r>
          </w:p>
        </w:tc>
      </w:tr>
      <w:tr w:rsidR="006D5A7C" w:rsidRPr="00F3607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признаки однородных членов предложения, средства их связи (союзная и бессоюзная связь); понимать особенности употребления в речи сочетаний однородных членов разных типов</w:t>
            </w:r>
          </w:p>
        </w:tc>
      </w:tr>
      <w:tr w:rsidR="006D5A7C" w:rsidRPr="00F3607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однородные и неоднородные определения</w:t>
            </w:r>
          </w:p>
        </w:tc>
      </w:tr>
      <w:tr w:rsidR="006D5A7C" w:rsidRPr="00F3607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обобщающие слова при однородных членах</w:t>
            </w:r>
          </w:p>
        </w:tc>
      </w:tr>
      <w:tr w:rsidR="006D5A7C" w:rsidRPr="00F3607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простые неосложнённые предложения, в том числе предложения с неоднородными определениями; простые 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</w:t>
            </w:r>
          </w:p>
        </w:tc>
      </w:tr>
      <w:tr w:rsidR="006D5A7C" w:rsidRPr="00F3607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виды обособленных членов предложения</w:t>
            </w:r>
          </w:p>
        </w:tc>
      </w:tr>
      <w:tr w:rsidR="006D5A7C" w:rsidRPr="00F3607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группы вводных слов по значению; выявлять омонимию членов предложения и вводных слов, словосочетаний и предложений</w:t>
            </w:r>
          </w:p>
        </w:tc>
      </w:tr>
      <w:tr w:rsidR="006D5A7C" w:rsidRPr="00F3607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вводные предложения и вставные конструкции</w:t>
            </w:r>
          </w:p>
        </w:tc>
      </w:tr>
      <w:tr w:rsidR="006D5A7C" w:rsidRPr="00F3607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сложные предложения (в рамках изученного)</w:t>
            </w:r>
          </w:p>
        </w:tc>
      </w:tr>
      <w:tr w:rsidR="006D5A7C" w:rsidRPr="00F3607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конструкции с чужой речью (в рамках изученного)</w:t>
            </w:r>
          </w:p>
        </w:tc>
      </w:tr>
      <w:tr w:rsidR="006D5A7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синтаксический анализ предложений</w:t>
            </w:r>
          </w:p>
        </w:tc>
      </w:tr>
      <w:tr w:rsidR="006D5A7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6D5A7C" w:rsidRPr="00F3607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построения простого предложения</w:t>
            </w:r>
          </w:p>
        </w:tc>
      </w:tr>
      <w:tr w:rsidR="006D5A7C" w:rsidRPr="00F3607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согласования сказуемого с подлежащим, в том числе выраженным словосочетанием, сложносокращёнными словами, словами большинство и меньшинство, количественными сочетаниями</w:t>
            </w:r>
          </w:p>
        </w:tc>
      </w:tr>
      <w:tr w:rsidR="006D5A7C" w:rsidRPr="00F3607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нормы построения предложений с однородными членами, связанными двойными союзами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 только… но и, как… так и</w:t>
            </w:r>
          </w:p>
        </w:tc>
      </w:tr>
      <w:tr w:rsidR="006D5A7C" w:rsidRPr="00F3607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построения предложений с согласованными и несогласованными определениями (в том числе приложениями), дополнениями, обстоятельствами, уточняющими членами, пояснительными и присоединительными конструкциями</w:t>
            </w:r>
          </w:p>
        </w:tc>
      </w:tr>
      <w:tr w:rsidR="006D5A7C" w:rsidRPr="00F3607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</w:t>
            </w:r>
          </w:p>
        </w:tc>
      </w:tr>
      <w:tr w:rsidR="006D5A7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6D5A7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</w:t>
            </w:r>
          </w:p>
        </w:tc>
      </w:tr>
      <w:tr w:rsidR="006D5A7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6D5A7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функции знаков препинания</w:t>
            </w:r>
          </w:p>
        </w:tc>
      </w:tr>
      <w:tr w:rsidR="006D5A7C" w:rsidRPr="00F3607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тире между подлежащим и сказуемым</w:t>
            </w:r>
          </w:p>
        </w:tc>
      </w:tr>
      <w:tr w:rsidR="006D5A7C" w:rsidRPr="00F3607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пунктуационные особенности предложений со словами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да, нет</w:t>
            </w:r>
          </w:p>
        </w:tc>
      </w:tr>
      <w:tr w:rsidR="006D5A7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both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нормы постановки знаков препинания в предложениях с однородными членами, связанными попарно, с помощью повторяющихся союзов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(и...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и, или... или, либo... либo, ни... ни, тo...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тo)</w:t>
            </w:r>
          </w:p>
        </w:tc>
      </w:tr>
      <w:tr w:rsidR="006D5A7C" w:rsidRPr="00F3607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предложениях с обобщающим словом при однородных членах</w:t>
            </w:r>
          </w:p>
        </w:tc>
      </w:tr>
      <w:tr w:rsidR="006D5A7C" w:rsidRPr="00F3607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предложениях со сравнительным оборотом, нормы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</w:t>
            </w:r>
          </w:p>
        </w:tc>
      </w:tr>
      <w:tr w:rsidR="006D5A7C" w:rsidRPr="00F3607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Применять нормы постановки знаков препинания в предложениях с вводными и вставными конструкциями, обращениями и междометиями</w:t>
            </w:r>
          </w:p>
        </w:tc>
      </w:tr>
      <w:tr w:rsidR="006D5A7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пунктуационный анализ предложений</w:t>
            </w:r>
          </w:p>
        </w:tc>
      </w:tr>
      <w:tr w:rsidR="006D5A7C" w:rsidRPr="00F3607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«Выразительность русской речи»</w:t>
            </w:r>
          </w:p>
        </w:tc>
      </w:tr>
      <w:tr w:rsidR="006D5A7C" w:rsidRPr="00F3607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языковые средства выразительности в тексте (фонетические, словообразовательные, лексические, морфологические)</w:t>
            </w:r>
          </w:p>
        </w:tc>
      </w:tr>
      <w:tr w:rsidR="006D5A7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использования инверсии</w:t>
            </w:r>
          </w:p>
        </w:tc>
      </w:tr>
      <w:tr w:rsidR="006D5A7C" w:rsidRPr="00F3607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особенности употребления неполных предложений в диалогической речи, соблюдения в устной речи интонации неполного предложения</w:t>
            </w:r>
          </w:p>
        </w:tc>
      </w:tr>
      <w:tr w:rsidR="006D5A7C" w:rsidRPr="00F3607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особенности употребления односоставных предложений в речи</w:t>
            </w:r>
          </w:p>
        </w:tc>
      </w:tr>
      <w:tr w:rsidR="006D5A7C" w:rsidRPr="00F3607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в текстах публицистического стиля риторическое восклицание, вопросно-ответную форму изложения</w:t>
            </w:r>
          </w:p>
        </w:tc>
      </w:tr>
    </w:tbl>
    <w:p w:rsidR="006D5A7C" w:rsidRPr="00D04CD3" w:rsidRDefault="006D5A7C">
      <w:pPr>
        <w:spacing w:after="0"/>
        <w:ind w:left="120"/>
        <w:rPr>
          <w:lang w:val="ru-RU"/>
        </w:rPr>
      </w:pPr>
    </w:p>
    <w:p w:rsidR="006D5A7C" w:rsidRDefault="00C5598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6D5A7C" w:rsidRDefault="006D5A7C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44"/>
        <w:gridCol w:w="7719"/>
      </w:tblGrid>
      <w:tr w:rsidR="006D5A7C" w:rsidRPr="00F3607A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66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66"/>
              <w:rPr>
                <w:lang w:val="ru-RU"/>
              </w:rPr>
            </w:pPr>
            <w:r w:rsidRPr="00D04C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6D5A7C" w:rsidRPr="00F3607A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«Язык и речь»</w:t>
            </w:r>
          </w:p>
        </w:tc>
      </w:tr>
      <w:tr w:rsidR="006D5A7C" w:rsidRPr="00F3607A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</w:t>
            </w:r>
          </w:p>
        </w:tc>
      </w:tr>
      <w:tr w:rsidR="006D5A7C" w:rsidRPr="00F3607A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Участвовать в диалогическом и полилогическом общении 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</w:t>
            </w:r>
          </w:p>
        </w:tc>
      </w:tr>
      <w:tr w:rsidR="006D5A7C" w:rsidRPr="00F3607A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</w:t>
            </w:r>
          </w:p>
        </w:tc>
      </w:tr>
      <w:tr w:rsidR="006D5A7C" w:rsidRPr="00F3607A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6D5A7C" w:rsidRPr="00F3607A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Устно пересказывать прочитанный или прослушанный текст объёмом не менее 150 слов</w:t>
            </w:r>
          </w:p>
        </w:tc>
      </w:tr>
      <w:tr w:rsidR="006D5A7C" w:rsidRPr="00F3607A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Соблюдать в устной речи и на письме нормы современного русского литературного языка, в том числе во время списывания текста объёмом 140 – 160 слов, словарного диктанта объёмом 35 – 40 слов, диктанта на основе связного текста объёмом 140 – 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написаниями);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6D5A7C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6D5A7C" w:rsidRPr="00F3607A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текст: определять и комментировать тему и главную мысль текста, подбирать заголовок, отражающий тему или главную мысль текста; прогнозировать содержание текста по заголовку, ключевым словам, зачину или концовке</w:t>
            </w:r>
          </w:p>
        </w:tc>
      </w:tr>
      <w:tr w:rsidR="006D5A7C" w:rsidRPr="00F3607A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принадлежность текста к функционально-смысловому типу речи; находить в тексте типовые фрагменты (описание, повествование, рассуждение-доказательство, оценочные высказывания)</w:t>
            </w:r>
          </w:p>
        </w:tc>
      </w:tr>
      <w:tr w:rsidR="006D5A7C" w:rsidRPr="00F3607A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отличительные признаки текстов разных жанров</w:t>
            </w:r>
          </w:p>
        </w:tc>
      </w:tr>
      <w:tr w:rsidR="006D5A7C" w:rsidRPr="00F3607A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высказывание на основе текста: выражать своё отношение к прочитанному или прослушанному в устной и письменной форме; создавать тексты с использованием жизненного и читательского опыта, произведений искусства (в том числе сочинения-миниатюры объёмом 8 и более предложений или объёмом не менее 6 – 7 предложений сложной структуры, если этот объём позволяет раскрыть тему, выразить главную мысль), классные сочинения объёмом не 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менее 250 слов с учётом стиля и жанра сочинения, характера темы</w:t>
            </w:r>
          </w:p>
        </w:tc>
      </w:tr>
      <w:tr w:rsidR="006D5A7C" w:rsidRPr="00F3607A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умениями информационной переработки текста: выделять главную и второстепенную информацию в тексте</w:t>
            </w:r>
          </w:p>
        </w:tc>
      </w:tr>
      <w:tr w:rsidR="006D5A7C" w:rsidRPr="00F3607A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6D5A7C" w:rsidRPr="00F3607A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6D5A7C" w:rsidRPr="00F3607A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содержание прослушанного или прочитанного научно-учебного текста в виде таблицы, схемы, представлять содержание таблицы, схемы в виде текста</w:t>
            </w:r>
          </w:p>
        </w:tc>
      </w:tr>
      <w:tr w:rsidR="006D5A7C" w:rsidRPr="00F3607A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</w:t>
            </w:r>
          </w:p>
        </w:tc>
      </w:tr>
      <w:tr w:rsidR="006D5A7C" w:rsidRPr="00F3607A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Редактировать собственные и (или) созданные другими обучающимися тексты в целях совершенствования их содержания (проверка фактического материала, начальный логический анализ текста – целостность, связность, информативность)</w:t>
            </w:r>
          </w:p>
        </w:tc>
      </w:tr>
      <w:tr w:rsidR="006D5A7C" w:rsidRPr="00F3607A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«Функциональные разновидности языка»</w:t>
            </w:r>
          </w:p>
        </w:tc>
      </w:tr>
      <w:tr w:rsidR="006D5A7C" w:rsidRPr="00F3607A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</w:t>
            </w:r>
          </w:p>
        </w:tc>
      </w:tr>
      <w:tr w:rsidR="006D5A7C" w:rsidRPr="00F3607A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разные функционально-смысловые типы речи, понимать особенности их сочетания в пределах одного текста,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</w:t>
            </w:r>
          </w:p>
        </w:tc>
      </w:tr>
      <w:tr w:rsidR="006D5A7C" w:rsidRPr="00F3607A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</w:t>
            </w:r>
          </w:p>
        </w:tc>
      </w:tr>
      <w:tr w:rsidR="006D5A7C" w:rsidRPr="00F3607A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при создании собственного текста нормы составления тезисов, конспекта, написания реферата; составлять тезисы, конспект, писать рецензию, реферат</w:t>
            </w:r>
          </w:p>
        </w:tc>
      </w:tr>
      <w:tr w:rsidR="006D5A7C" w:rsidRPr="00F3607A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правильности, исправлять речевые недостатки, редактировать текст</w:t>
            </w:r>
          </w:p>
        </w:tc>
      </w:tr>
      <w:tr w:rsidR="006D5A7C" w:rsidRPr="00F3607A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отличительные особенности языка художественной литературы в сравнении с другими функциональными разновидностями языка</w:t>
            </w:r>
          </w:p>
        </w:tc>
      </w:tr>
      <w:tr w:rsidR="006D5A7C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6D5A7C" w:rsidRPr="00F3607A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основные средства синтаксической связи между частями сложного предложения</w:t>
            </w:r>
          </w:p>
        </w:tc>
      </w:tr>
      <w:tr w:rsidR="006D5A7C" w:rsidRPr="00F3607A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сложные предложения с разными видами связи, бессоюзные и союзные предложения (сложносочинённые и сложноподчинённые)</w:t>
            </w:r>
          </w:p>
        </w:tc>
      </w:tr>
      <w:tr w:rsidR="006D5A7C" w:rsidRPr="00F3607A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сложносочинённое предложение, его строение, смысловое, структурное и интонационное единство частей сложного предложения</w:t>
            </w:r>
          </w:p>
        </w:tc>
      </w:tr>
      <w:tr w:rsidR="006D5A7C" w:rsidRPr="00F3607A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</w:t>
            </w:r>
          </w:p>
        </w:tc>
      </w:tr>
      <w:tr w:rsidR="006D5A7C" w:rsidRPr="00F3607A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явления грамматической синонимии сложносочинённых предложений и простых предложений с однородными членами, использовать соответствующие конструкции в речи</w:t>
            </w:r>
          </w:p>
        </w:tc>
      </w:tr>
      <w:tr w:rsidR="006D5A7C" w:rsidRPr="00F3607A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</w:t>
            </w:r>
          </w:p>
        </w:tc>
      </w:tr>
      <w:tr w:rsidR="006D5A7C" w:rsidRPr="00F3607A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подчинительные союзы и союзные слова</w:t>
            </w:r>
          </w:p>
        </w:tc>
      </w:tr>
      <w:tr w:rsidR="006D5A7C" w:rsidRPr="00F3607A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</w:t>
            </w:r>
          </w:p>
        </w:tc>
      </w:tr>
      <w:tr w:rsidR="006D5A7C" w:rsidRPr="00F3607A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</w:t>
            </w:r>
          </w:p>
        </w:tc>
      </w:tr>
      <w:tr w:rsidR="006D5A7C" w:rsidRPr="00F3607A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сложноподчинённые предложения с несколькими придаточными; выявлять однородное, неоднородное и последовательное подчинение придаточных частей</w:t>
            </w:r>
          </w:p>
        </w:tc>
      </w:tr>
      <w:tr w:rsidR="006D5A7C" w:rsidRPr="00F3607A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явления грамматической синонимии сложноподчинённых предложений и простых предложений с обособленными членами, использовать соответствующие конструкции в речи</w:t>
            </w:r>
          </w:p>
        </w:tc>
      </w:tr>
      <w:tr w:rsidR="006D5A7C" w:rsidRPr="00F3607A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смысловые отношения между частями бессоюзного сложного предложения, интонационное и пунктуационное выражение этих отношений</w:t>
            </w:r>
          </w:p>
        </w:tc>
      </w:tr>
      <w:tr w:rsidR="006D5A7C" w:rsidRPr="00F3607A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</w:t>
            </w:r>
          </w:p>
        </w:tc>
      </w:tr>
      <w:tr w:rsidR="006D5A7C" w:rsidRPr="00F3607A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типы сложных предложений с разными видами связи</w:t>
            </w:r>
          </w:p>
        </w:tc>
      </w:tr>
      <w:tr w:rsidR="006D5A7C" w:rsidRPr="00F3607A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прямую и косвенную речь</w:t>
            </w:r>
          </w:p>
        </w:tc>
      </w:tr>
      <w:tr w:rsidR="006D5A7C" w:rsidRPr="00F3607A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синонимию предложений с прямой и косвенной речью</w:t>
            </w:r>
          </w:p>
        </w:tc>
      </w:tr>
      <w:tr w:rsidR="006D5A7C" w:rsidRPr="00F3607A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синтаксический анализ сложных предложений</w:t>
            </w:r>
          </w:p>
        </w:tc>
      </w:tr>
      <w:tr w:rsidR="006D5A7C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6D5A7C" w:rsidRPr="00F3607A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применять основные нормы построения сложносочинённого предложения</w:t>
            </w:r>
          </w:p>
        </w:tc>
      </w:tr>
      <w:tr w:rsidR="006D5A7C" w:rsidRPr="00F3607A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применять основные нормы построения сложноподчинённого предложения</w:t>
            </w:r>
          </w:p>
        </w:tc>
      </w:tr>
      <w:tr w:rsidR="006D5A7C" w:rsidRPr="00F3607A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применять основные нормы построения бессоюзного сложного предложения</w:t>
            </w:r>
          </w:p>
        </w:tc>
      </w:tr>
      <w:tr w:rsidR="006D5A7C" w:rsidRPr="00F3607A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основные нормы построения сложных предложений с разными видами связи</w:t>
            </w:r>
          </w:p>
        </w:tc>
      </w:tr>
      <w:tr w:rsidR="006D5A7C" w:rsidRPr="00F3607A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построения предложений с прямой и косвенной речью, при цитировании</w:t>
            </w:r>
          </w:p>
        </w:tc>
      </w:tr>
      <w:tr w:rsidR="006D5A7C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6D5A7C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</w:t>
            </w:r>
          </w:p>
        </w:tc>
      </w:tr>
      <w:tr w:rsidR="006D5A7C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6D5A7C" w:rsidRPr="00F3607A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сложносочинённых предложениях</w:t>
            </w:r>
          </w:p>
        </w:tc>
      </w:tr>
      <w:tr w:rsidR="006D5A7C" w:rsidRPr="00F3607A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сложноподчинённых предложениях</w:t>
            </w:r>
          </w:p>
        </w:tc>
      </w:tr>
      <w:tr w:rsidR="006D5A7C" w:rsidRPr="00F3607A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бессоюзных сложных предложениях</w:t>
            </w:r>
          </w:p>
        </w:tc>
      </w:tr>
      <w:tr w:rsidR="006D5A7C" w:rsidRPr="00F3607A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постановки знаков препинания в сложных предложениях с разными видами связи</w:t>
            </w:r>
          </w:p>
        </w:tc>
      </w:tr>
      <w:tr w:rsidR="006D5A7C" w:rsidRPr="00F3607A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Уметь цитировать и применять разные способы включения цитат в 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высказывание</w:t>
            </w:r>
          </w:p>
        </w:tc>
      </w:tr>
      <w:tr w:rsidR="006D5A7C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пунктуационный анализ предложений</w:t>
            </w:r>
          </w:p>
        </w:tc>
      </w:tr>
      <w:tr w:rsidR="006D5A7C" w:rsidRPr="00F3607A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предложениях с прямой и косвенной речью, при цитировании</w:t>
            </w:r>
          </w:p>
        </w:tc>
      </w:tr>
      <w:tr w:rsidR="006D5A7C" w:rsidRPr="00F3607A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«Выразительность русской речи»</w:t>
            </w:r>
          </w:p>
        </w:tc>
      </w:tr>
      <w:tr w:rsidR="006D5A7C" w:rsidRPr="00F3607A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метафору, олицетворение, эпитет, гиперболу, сравнение</w:t>
            </w:r>
          </w:p>
        </w:tc>
      </w:tr>
    </w:tbl>
    <w:p w:rsidR="006D5A7C" w:rsidRPr="00D04CD3" w:rsidRDefault="006D5A7C">
      <w:pPr>
        <w:spacing w:after="0"/>
        <w:ind w:left="120"/>
        <w:rPr>
          <w:lang w:val="ru-RU"/>
        </w:rPr>
      </w:pPr>
    </w:p>
    <w:p w:rsidR="006D5A7C" w:rsidRPr="00D04CD3" w:rsidRDefault="006D5A7C">
      <w:pPr>
        <w:rPr>
          <w:lang w:val="ru-RU"/>
        </w:rPr>
        <w:sectPr w:rsidR="006D5A7C" w:rsidRPr="00D04CD3">
          <w:pgSz w:w="11906" w:h="16383"/>
          <w:pgMar w:top="1134" w:right="850" w:bottom="1134" w:left="1701" w:header="720" w:footer="720" w:gutter="0"/>
          <w:cols w:space="720"/>
        </w:sectPr>
      </w:pPr>
    </w:p>
    <w:p w:rsidR="006D5A7C" w:rsidRDefault="00C55980">
      <w:pPr>
        <w:spacing w:before="199" w:after="199"/>
        <w:ind w:left="120"/>
      </w:pPr>
      <w:bookmarkStart w:id="10" w:name="block-65427959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6D5A7C" w:rsidRDefault="006D5A7C">
      <w:pPr>
        <w:spacing w:before="199" w:after="199"/>
        <w:ind w:left="120"/>
      </w:pPr>
    </w:p>
    <w:p w:rsidR="006D5A7C" w:rsidRDefault="00C5598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6D5A7C" w:rsidRDefault="006D5A7C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57"/>
        <w:gridCol w:w="8506"/>
      </w:tblGrid>
      <w:tr w:rsidR="006D5A7C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6D5A7C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6D5A7C" w:rsidRPr="00F3607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</w:t>
            </w:r>
          </w:p>
        </w:tc>
      </w:tr>
      <w:tr w:rsidR="006D5A7C" w:rsidRPr="00F3607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Устный пересказ прочитанного или прослушанного текста, в том числе с изменением лица рассказчика</w:t>
            </w:r>
          </w:p>
        </w:tc>
      </w:tr>
      <w:tr w:rsidR="006D5A7C" w:rsidRPr="00F3607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Участие в диалоге на лингвистические темы (в рамках изученного) и темы на основе жизненных наблюдений. Речевые формулы приветствия, прощания, просьбы, благодарности</w:t>
            </w:r>
          </w:p>
        </w:tc>
      </w:tr>
      <w:tr w:rsidR="006D5A7C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both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Подробное, выборочное и сжатое изложение содержания прочитанного или прослушанного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 содержания текста с изменением лица рассказчика</w:t>
            </w:r>
          </w:p>
        </w:tc>
      </w:tr>
      <w:tr w:rsidR="006D5A7C" w:rsidRPr="00F3607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Сочинения различных видов с использованием жизненного и читательского опыта, сюжетной картины (в том числе сочинения-миниатюры)</w:t>
            </w:r>
          </w:p>
        </w:tc>
      </w:tr>
      <w:tr w:rsidR="006D5A7C" w:rsidRPr="00F3607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Виды аудирования: выборочное, ознакомительное, детальное</w:t>
            </w:r>
          </w:p>
        </w:tc>
      </w:tr>
      <w:tr w:rsidR="006D5A7C" w:rsidRPr="00F3607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Виды чтения: изучающее, ознакомительное, просмотровое, поисковое</w:t>
            </w:r>
          </w:p>
        </w:tc>
      </w:tr>
      <w:tr w:rsidR="006D5A7C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6D5A7C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both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основные признаки. Тема и главная мысль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Микротема текста. Ключевые слова</w:t>
            </w:r>
          </w:p>
        </w:tc>
      </w:tr>
      <w:tr w:rsidR="006D5A7C" w:rsidRPr="00F3607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описание, повествование, рассуждение; их особенности</w:t>
            </w:r>
          </w:p>
        </w:tc>
      </w:tr>
      <w:tr w:rsidR="006D5A7C" w:rsidRPr="00F3607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Повествование как тип речи. Рассказ</w:t>
            </w:r>
          </w:p>
        </w:tc>
      </w:tr>
      <w:tr w:rsidR="006D5A7C" w:rsidRPr="00F3607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:rsidR="006D5A7C" w:rsidRPr="00F3607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Композиционная структура текста. Абзац как средство деления текста на композиционно-смысловые части</w:t>
            </w:r>
          </w:p>
        </w:tc>
      </w:tr>
      <w:tr w:rsidR="006D5A7C" w:rsidRPr="00F3607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связи предложений и частей текста: формы слова, однокоренные слова, синонимы, антонимы, личные местоимения, повтор слова</w:t>
            </w:r>
          </w:p>
        </w:tc>
      </w:tr>
      <w:tr w:rsidR="006D5A7C" w:rsidRPr="00F3607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</w:tr>
      <w:tr w:rsidR="006D5A7C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6D5A7C" w:rsidRPr="00F3607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функциональных разновидностях языка (о разговорной речи, функциональных стилях, языке художественной литературы)</w:t>
            </w:r>
          </w:p>
        </w:tc>
      </w:tr>
      <w:tr w:rsidR="006D5A7C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6D5A7C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</w:t>
            </w:r>
          </w:p>
        </w:tc>
      </w:tr>
      <w:tr w:rsidR="006D5A7C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гласных звуков</w:t>
            </w:r>
          </w:p>
        </w:tc>
      </w:tr>
      <w:tr w:rsidR="006D5A7C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согласных звуков</w:t>
            </w:r>
          </w:p>
        </w:tc>
      </w:tr>
      <w:tr w:rsidR="006D5A7C" w:rsidRPr="00F3607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звуков в речевом потоке</w:t>
            </w:r>
          </w:p>
        </w:tc>
      </w:tr>
      <w:tr w:rsidR="006D5A7C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фонетической транскрипции</w:t>
            </w:r>
          </w:p>
        </w:tc>
      </w:tr>
      <w:tr w:rsidR="006D5A7C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Слог</w:t>
            </w:r>
          </w:p>
        </w:tc>
      </w:tr>
      <w:tr w:rsidR="006D5A7C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Ударение</w:t>
            </w:r>
          </w:p>
        </w:tc>
      </w:tr>
      <w:tr w:rsidR="006D5A7C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</w:tr>
      <w:tr w:rsidR="006D5A7C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</w:tr>
      <w:tr w:rsidR="006D5A7C" w:rsidRPr="00F3607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</w:t>
            </w:r>
          </w:p>
        </w:tc>
      </w:tr>
      <w:tr w:rsidR="006D5A7C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Слова однозначные и многозначные</w:t>
            </w:r>
          </w:p>
        </w:tc>
      </w:tr>
      <w:tr w:rsidR="006D5A7C" w:rsidRPr="00F3607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значения слова</w:t>
            </w:r>
          </w:p>
        </w:tc>
      </w:tr>
      <w:tr w:rsidR="006D5A7C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</w:tr>
      <w:tr w:rsidR="006D5A7C" w:rsidRPr="00F3607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родовых и видовых понятий</w:t>
            </w:r>
          </w:p>
        </w:tc>
      </w:tr>
      <w:tr w:rsidR="006D5A7C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</w:tr>
      <w:tr w:rsidR="006D5A7C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</w:tr>
      <w:tr w:rsidR="006D5A7C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Омонимы</w:t>
            </w:r>
          </w:p>
        </w:tc>
      </w:tr>
      <w:tr w:rsidR="006D5A7C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Паронимы</w:t>
            </w:r>
          </w:p>
        </w:tc>
      </w:tr>
      <w:tr w:rsidR="006D5A7C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6D5A7C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</w:t>
            </w:r>
          </w:p>
        </w:tc>
      </w:tr>
      <w:tr w:rsidR="006D5A7C" w:rsidRPr="00F3607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Морфема как минимальная значимая единица языка</w:t>
            </w:r>
          </w:p>
        </w:tc>
      </w:tr>
      <w:tr w:rsidR="006D5A7C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</w:tr>
      <w:tr w:rsidR="006D5A7C" w:rsidRPr="00F3607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Виды морфем (корень, приставка, суффикс, окончание)</w:t>
            </w:r>
          </w:p>
        </w:tc>
      </w:tr>
      <w:tr w:rsidR="006D5A7C" w:rsidRPr="00F3607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Чередование звуков в морфемах (в том числе чередование гласных с нулём звука)</w:t>
            </w:r>
          </w:p>
        </w:tc>
      </w:tr>
      <w:tr w:rsidR="006D5A7C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</w:tr>
      <w:tr w:rsidR="006D5A7C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грамматики</w:t>
            </w:r>
          </w:p>
        </w:tc>
      </w:tr>
      <w:tr w:rsidR="006D5A7C" w:rsidRPr="00F3607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как лексико-грамматические разряды слов</w:t>
            </w:r>
          </w:p>
        </w:tc>
      </w:tr>
      <w:tr w:rsidR="006D5A7C" w:rsidRPr="00F3607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4.4.2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Система частей речи в русском языке. Самостоятельные и служебные части речи</w:t>
            </w:r>
          </w:p>
        </w:tc>
      </w:tr>
      <w:tr w:rsidR="006D5A7C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существительное</w:t>
            </w:r>
          </w:p>
        </w:tc>
      </w:tr>
      <w:tr w:rsidR="006D5A7C" w:rsidRPr="00F3607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</w:tr>
      <w:tr w:rsidR="006D5A7C" w:rsidRPr="00F3607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</w:t>
            </w:r>
          </w:p>
        </w:tc>
      </w:tr>
      <w:tr w:rsidR="006D5A7C" w:rsidRPr="00F3607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Род, число, падеж имени существительного</w:t>
            </w:r>
          </w:p>
        </w:tc>
      </w:tr>
      <w:tr w:rsidR="006D5A7C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общего рода</w:t>
            </w:r>
          </w:p>
        </w:tc>
      </w:tr>
      <w:tr w:rsidR="006D5A7C" w:rsidRPr="00F3607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существительные, имеющие форму только единственного или только множественного числа</w:t>
            </w:r>
          </w:p>
        </w:tc>
      </w:tr>
      <w:tr w:rsidR="006D5A7C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both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склонения имён существительных. Разносклоняемые имена существительные. </w:t>
            </w: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</w:tr>
      <w:tr w:rsidR="006D5A7C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 w:rsidR="006D5A7C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прилагательное</w:t>
            </w:r>
          </w:p>
        </w:tc>
      </w:tr>
      <w:tr w:rsidR="006D5A7C" w:rsidRPr="00F3607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</w:tr>
      <w:tr w:rsidR="006D5A7C" w:rsidRPr="00F3607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полные и краткие</w:t>
            </w:r>
          </w:p>
        </w:tc>
      </w:tr>
      <w:tr w:rsidR="006D5A7C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</w:tr>
      <w:tr w:rsidR="006D5A7C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 w:rsidR="006D5A7C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Глагол</w:t>
            </w:r>
          </w:p>
        </w:tc>
      </w:tr>
      <w:tr w:rsidR="006D5A7C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</w:tr>
      <w:tr w:rsidR="006D5A7C" w:rsidRPr="00F3607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</w:tr>
      <w:tr w:rsidR="006D5A7C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</w:tr>
      <w:tr w:rsidR="006D5A7C" w:rsidRPr="00F3607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Инфинитив и его грамматические свойства. Основа инфинитива, основа настоящего (будущего простого) времени глагола</w:t>
            </w:r>
          </w:p>
        </w:tc>
      </w:tr>
      <w:tr w:rsidR="006D5A7C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Спряжение глагола</w:t>
            </w:r>
          </w:p>
        </w:tc>
      </w:tr>
      <w:tr w:rsidR="006D5A7C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глаголов</w:t>
            </w:r>
          </w:p>
        </w:tc>
      </w:tr>
      <w:tr w:rsidR="006D5A7C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Словосочетание</w:t>
            </w:r>
          </w:p>
        </w:tc>
      </w:tr>
      <w:tr w:rsidR="006D5A7C" w:rsidRPr="00F3607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Словосочетание и его признаки. Средства связи слов в словосочетании</w:t>
            </w:r>
          </w:p>
        </w:tc>
      </w:tr>
      <w:tr w:rsidR="006D5A7C" w:rsidRPr="00F3607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6D5A7C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словосочетания</w:t>
            </w:r>
          </w:p>
        </w:tc>
      </w:tr>
      <w:tr w:rsidR="006D5A7C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Предложение</w:t>
            </w:r>
          </w:p>
        </w:tc>
      </w:tr>
      <w:tr w:rsidR="006D5A7C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его признаки</w:t>
            </w:r>
          </w:p>
        </w:tc>
      </w:tr>
      <w:tr w:rsidR="006D5A7C" w:rsidRPr="00F3607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цели высказывания (повествовательные, 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вопросительные, побудительные)</w:t>
            </w:r>
          </w:p>
        </w:tc>
      </w:tr>
      <w:tr w:rsidR="006D5A7C" w:rsidRPr="00F3607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4.9.3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6D5A7C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простые и сложные</w:t>
            </w:r>
          </w:p>
        </w:tc>
      </w:tr>
      <w:tr w:rsidR="006D5A7C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</w:tr>
      <w:tr w:rsidR="006D5A7C" w:rsidRPr="00F3607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анализ простого и простого осложнённого предложений</w:t>
            </w:r>
          </w:p>
        </w:tc>
      </w:tr>
      <w:tr w:rsidR="006D5A7C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Главные члены предложения</w:t>
            </w:r>
          </w:p>
        </w:tc>
      </w:tr>
      <w:tr w:rsidR="006D5A7C" w:rsidRPr="00F3607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</w:t>
            </w:r>
          </w:p>
        </w:tc>
      </w:tr>
      <w:tr w:rsidR="006D5A7C" w:rsidRPr="00F3607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Подлежащее и морфологические средства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</w:t>
            </w:r>
          </w:p>
        </w:tc>
      </w:tr>
      <w:tr w:rsidR="006D5A7C" w:rsidRPr="00F3607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Сказуемое и способы его выражения: глаголом, именем существительным, именем прилагательным</w:t>
            </w:r>
          </w:p>
        </w:tc>
      </w:tr>
      <w:tr w:rsidR="006D5A7C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Синтаксис. Второстепенные члены предложения </w:t>
            </w:r>
          </w:p>
        </w:tc>
      </w:tr>
      <w:tr w:rsidR="006D5A7C" w:rsidRPr="00F3607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предложения: определение, дополнение, обстоятельство</w:t>
            </w:r>
          </w:p>
        </w:tc>
      </w:tr>
      <w:tr w:rsidR="006D5A7C" w:rsidRPr="00F3607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и типичные средства его выражения</w:t>
            </w:r>
          </w:p>
        </w:tc>
      </w:tr>
      <w:tr w:rsidR="006D5A7C" w:rsidRPr="00F3607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(прямое и косвенное) и типичные средства его выражения</w:t>
            </w:r>
          </w:p>
        </w:tc>
      </w:tr>
      <w:tr w:rsidR="006D5A7C" w:rsidRPr="00F3607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</w:t>
            </w:r>
          </w:p>
        </w:tc>
      </w:tr>
      <w:tr w:rsidR="006D5A7C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Простое осложнённое предложение</w:t>
            </w:r>
          </w:p>
        </w:tc>
      </w:tr>
      <w:tr w:rsidR="006D5A7C" w:rsidRPr="00F3607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союзами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а, но, однако, зато, да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и),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да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но)</w:t>
            </w:r>
          </w:p>
        </w:tc>
      </w:tr>
      <w:tr w:rsidR="006D5A7C" w:rsidRPr="00F3607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обобщающими словами при однородных членах</w:t>
            </w:r>
          </w:p>
        </w:tc>
      </w:tr>
      <w:tr w:rsidR="006D5A7C" w:rsidRPr="00F3607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обращением, особенности интонации. Обращение и средства его выражения</w:t>
            </w:r>
          </w:p>
        </w:tc>
      </w:tr>
      <w:tr w:rsidR="006D5A7C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Сложное предложение</w:t>
            </w:r>
          </w:p>
        </w:tc>
      </w:tr>
      <w:tr w:rsidR="006D5A7C" w:rsidRPr="00F3607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бессоюзной и союзной связью</w:t>
            </w:r>
          </w:p>
        </w:tc>
      </w:tr>
      <w:tr w:rsidR="006D5A7C" w:rsidRPr="00F3607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сложносочинённые и сложноподчинённые (общее представление, практическое усвоение)</w:t>
            </w:r>
          </w:p>
        </w:tc>
      </w:tr>
      <w:tr w:rsidR="006D5A7C" w:rsidRPr="00F3607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Синтаксис. Прямая речь. Цитирование. Диалог</w:t>
            </w:r>
          </w:p>
        </w:tc>
      </w:tr>
      <w:tr w:rsidR="006D5A7C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</w:tr>
      <w:tr w:rsidR="006D5A7C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</w:tr>
      <w:tr w:rsidR="006D5A7C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6D5A7C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русского ударения</w:t>
            </w:r>
          </w:p>
        </w:tc>
      </w:tr>
      <w:tr w:rsidR="006D5A7C" w:rsidRPr="00F3607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и нормы постановки ударения имён существительных (в рамках изученного)</w:t>
            </w:r>
          </w:p>
        </w:tc>
      </w:tr>
      <w:tr w:rsidR="006D5A7C" w:rsidRPr="00F3607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и нормы постановки ударения имён прилагательных (в рамках изученного)</w:t>
            </w:r>
          </w:p>
        </w:tc>
      </w:tr>
      <w:tr w:rsidR="006D5A7C" w:rsidRPr="00F3607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произношения и нормы постановки ударения в глагольных формах (в рамках изученного) </w:t>
            </w:r>
          </w:p>
        </w:tc>
      </w:tr>
      <w:tr w:rsidR="006D5A7C" w:rsidRPr="00F3607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</w:t>
            </w:r>
          </w:p>
        </w:tc>
      </w:tr>
      <w:tr w:rsidR="006D5A7C" w:rsidRPr="00F3607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имён существительных (в рамках изученного)</w:t>
            </w:r>
          </w:p>
        </w:tc>
      </w:tr>
      <w:tr w:rsidR="006D5A7C" w:rsidRPr="00F3607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имён прилагательных (в рамках изученного)</w:t>
            </w:r>
          </w:p>
        </w:tc>
      </w:tr>
      <w:tr w:rsidR="006D5A7C" w:rsidRPr="00F3607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глаголов (в рамках изученного)</w:t>
            </w:r>
          </w:p>
        </w:tc>
      </w:tr>
      <w:tr w:rsidR="006D5A7C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6D5A7C" w:rsidRPr="00F3607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«орфограмма». Буквенные и небуквенные орфограммы</w:t>
            </w:r>
          </w:p>
        </w:tc>
      </w:tr>
      <w:tr w:rsidR="006D5A7C" w:rsidRPr="00F3607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разделительных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ъ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</w:p>
        </w:tc>
      </w:tr>
      <w:tr w:rsidR="006D5A7C" w:rsidRPr="00F3607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безударными проверяемыми, непроверяемыми гласными (в рамках изученного)</w:t>
            </w:r>
          </w:p>
        </w:tc>
      </w:tr>
      <w:tr w:rsidR="006D5A7C" w:rsidRPr="00F3607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 // о: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-лаг- и -лож-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-раст-, -ращ-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-рос-; -гар-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-гор-, -зар- 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-зор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-;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-клан-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-клон-, -скак-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-скоч-</w:t>
            </w:r>
          </w:p>
        </w:tc>
      </w:tr>
      <w:tr w:rsidR="006D5A7C" w:rsidRPr="00F3607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 // и: -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бер-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-бир-, -блест-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-блист-, -дер- 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-дир-, -жег-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-жиг-, -мер-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-мир-, -пер-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-пир-, -стел-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-стил-, -тер-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-тир-</w:t>
            </w:r>
          </w:p>
        </w:tc>
      </w:tr>
      <w:tr w:rsidR="006D5A7C" w:rsidRPr="00F3607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проверяемыми, непроверяемыми, непроизносимыми согласными (в рамках изученного)</w:t>
            </w:r>
          </w:p>
        </w:tc>
      </w:tr>
      <w:tr w:rsidR="006D5A7C" w:rsidRPr="00F3607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ё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в корне слова</w:t>
            </w:r>
          </w:p>
        </w:tc>
      </w:tr>
      <w:tr w:rsidR="006D5A7C" w:rsidRPr="00F3607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неизменяемых на письме приставок и приставок на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-з(-с)</w:t>
            </w:r>
          </w:p>
        </w:tc>
      </w:tr>
      <w:tr w:rsidR="006D5A7C" w:rsidRPr="00F3607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приставок</w:t>
            </w:r>
          </w:p>
        </w:tc>
      </w:tr>
      <w:tr w:rsidR="006D5A7C" w:rsidRPr="00F3607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ц</w:t>
            </w:r>
          </w:p>
        </w:tc>
      </w:tr>
      <w:tr w:rsidR="006D5A7C" w:rsidRPr="00F3607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прилагательных</w:t>
            </w:r>
          </w:p>
        </w:tc>
      </w:tr>
      <w:tr w:rsidR="006D5A7C" w:rsidRPr="00F3607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 окончаниях имён 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прилагательных</w:t>
            </w:r>
          </w:p>
        </w:tc>
      </w:tr>
      <w:tr w:rsidR="006D5A7C" w:rsidRPr="00F3607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6.13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кратких форм имён прилагательных с основой на шипящий</w:t>
            </w:r>
          </w:p>
        </w:tc>
      </w:tr>
      <w:tr w:rsidR="006D5A7C" w:rsidRPr="00F3607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прилагательными</w:t>
            </w:r>
          </w:p>
        </w:tc>
      </w:tr>
      <w:tr w:rsidR="006D5A7C" w:rsidRPr="00F3607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как показателя грамматической формы в инфинитиве, в форме 2-го лица единственного числа после шипящих</w:t>
            </w:r>
          </w:p>
        </w:tc>
      </w:tr>
      <w:tr w:rsidR="006D5A7C" w:rsidRPr="00F3607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-тся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-ться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глаголах</w:t>
            </w:r>
          </w:p>
        </w:tc>
      </w:tr>
      <w:tr w:rsidR="006D5A7C" w:rsidRPr="00F3607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-ова-, -ева-, -ыва-, -ива-</w:t>
            </w:r>
          </w:p>
        </w:tc>
      </w:tr>
      <w:tr w:rsidR="006D5A7C" w:rsidRPr="00F3607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глагола</w:t>
            </w:r>
          </w:p>
        </w:tc>
      </w:tr>
      <w:tr w:rsidR="006D5A7C" w:rsidRPr="00F3607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гласной перед суффиксом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-л-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формах прошедшего времени глагола</w:t>
            </w:r>
          </w:p>
        </w:tc>
      </w:tr>
      <w:tr w:rsidR="006D5A7C" w:rsidRPr="00F3607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не 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с глаголами</w:t>
            </w:r>
          </w:p>
        </w:tc>
      </w:tr>
      <w:tr w:rsidR="006D5A7C" w:rsidRPr="00F3607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слов (в рамках изученного)</w:t>
            </w:r>
          </w:p>
        </w:tc>
      </w:tr>
      <w:tr w:rsidR="006D5A7C" w:rsidRPr="00F3607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8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окончаний имён существительных;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 (ё)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 окончаниях, суффиксов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-чик-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-щик-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-ек-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-ик- (-чик-)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употребления (неупотребления)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конце имён существительных после шипящих; слитное и раздельное написание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существительными, правописание собственных имён существительных</w:t>
            </w:r>
          </w:p>
        </w:tc>
      </w:tr>
      <w:tr w:rsidR="006D5A7C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6D5A7C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 как раздел лингвистики</w:t>
            </w:r>
          </w:p>
        </w:tc>
      </w:tr>
      <w:tr w:rsidR="006D5A7C" w:rsidRPr="00F3607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</w:tr>
      <w:tr w:rsidR="006D5A7C" w:rsidRPr="00F3607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предложений, осложнённых однородными членами, связанными бессоюзной связью, одиночным союзом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союзами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а, но, однако, зато, да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и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), да (в значении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но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6D5A7C" w:rsidRPr="00F3607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сложных предложений, состоящих из частей, связанных бессоюзной связью и союзами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но, а, однако, зато, да</w:t>
            </w:r>
          </w:p>
        </w:tc>
      </w:tr>
      <w:tr w:rsidR="006D5A7C" w:rsidRPr="00F3607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предложений с прямой речью</w:t>
            </w:r>
          </w:p>
        </w:tc>
      </w:tr>
      <w:tr w:rsidR="006D5A7C" w:rsidRPr="00F3607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диалога на письме</w:t>
            </w:r>
          </w:p>
        </w:tc>
      </w:tr>
      <w:tr w:rsidR="006D5A7C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6D5A7C" w:rsidRPr="00F3607A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Уместное использование слов с суффиксами оценки в собственной речи</w:t>
            </w:r>
          </w:p>
        </w:tc>
      </w:tr>
    </w:tbl>
    <w:p w:rsidR="006D5A7C" w:rsidRPr="00D04CD3" w:rsidRDefault="006D5A7C">
      <w:pPr>
        <w:spacing w:after="0"/>
        <w:ind w:left="120"/>
        <w:rPr>
          <w:lang w:val="ru-RU"/>
        </w:rPr>
      </w:pPr>
    </w:p>
    <w:p w:rsidR="006D5A7C" w:rsidRDefault="00C55980">
      <w:pPr>
        <w:spacing w:before="199" w:after="199"/>
        <w:ind w:left="120"/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6D5A7C" w:rsidRDefault="006D5A7C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98"/>
        <w:gridCol w:w="8565"/>
      </w:tblGrid>
      <w:tr w:rsidR="006D5A7C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6D5A7C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6D5A7C" w:rsidRPr="00F3607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Монолог-описание, монолог-повествование, монолог-рассуждение; 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сообщение на лингвистическую тему</w:t>
            </w:r>
          </w:p>
        </w:tc>
      </w:tr>
      <w:tr w:rsidR="006D5A7C" w:rsidRPr="00F3607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</w:tr>
      <w:tr w:rsidR="006D5A7C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6D5A7C" w:rsidRPr="00F3607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:rsidR="006D5A7C" w:rsidRPr="00F3607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</w:t>
            </w:r>
          </w:p>
        </w:tc>
      </w:tr>
      <w:tr w:rsidR="006D5A7C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both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как тип речи. Описание внешности человека. Описание помещения. Описание природы. Описание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Описание действий</w:t>
            </w:r>
          </w:p>
        </w:tc>
      </w:tr>
      <w:tr w:rsidR="006D5A7C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6D5A7C" w:rsidRPr="00F3607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Заявление. Расписка</w:t>
            </w:r>
          </w:p>
        </w:tc>
      </w:tr>
      <w:tr w:rsidR="006D5A7C" w:rsidRPr="00F3607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стиль. Словарная статья. Научное сообщение</w:t>
            </w:r>
          </w:p>
        </w:tc>
      </w:tr>
      <w:tr w:rsidR="006D5A7C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6D5A7C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</w:tr>
      <w:tr w:rsidR="006D5A7C" w:rsidRPr="00F3607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её происхождения: исконно русские и заимствованные слова</w:t>
            </w:r>
          </w:p>
        </w:tc>
      </w:tr>
      <w:tr w:rsidR="006D5A7C" w:rsidRPr="00F3607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принадлежности к активному и пассивному запасу: неологизмы, устаревшие слова (историзмы и архаизмы)</w:t>
            </w:r>
          </w:p>
        </w:tc>
      </w:tr>
      <w:tr w:rsidR="006D5A7C" w:rsidRPr="00F3607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</w:t>
            </w:r>
          </w:p>
        </w:tc>
      </w:tr>
      <w:tr w:rsidR="006D5A7C" w:rsidRPr="00F3607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лексики: стилистически нейтральная, высокая и сниженная лексика</w:t>
            </w:r>
          </w:p>
        </w:tc>
      </w:tr>
      <w:tr w:rsidR="006D5A7C" w:rsidRPr="00F3607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Фразеологизмы. Их признаки и значение</w:t>
            </w:r>
          </w:p>
        </w:tc>
      </w:tr>
      <w:tr w:rsidR="006D5A7C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6D5A7C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</w:t>
            </w:r>
          </w:p>
        </w:tc>
      </w:tr>
      <w:tr w:rsidR="006D5A7C" w:rsidRPr="00F3607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Формообразующие и словообразующие морфемы. Производящая основа</w:t>
            </w:r>
          </w:p>
        </w:tc>
      </w:tr>
      <w:tr w:rsidR="006D5A7C" w:rsidRPr="00F3607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</w:t>
            </w:r>
          </w:p>
        </w:tc>
      </w:tr>
      <w:tr w:rsidR="006D5A7C" w:rsidRPr="00F3607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</w:tr>
      <w:tr w:rsidR="006D5A7C" w:rsidRPr="00F3607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словообразования имён существительных, имён прилагательных, имён числительных, местоимений</w:t>
            </w:r>
          </w:p>
        </w:tc>
      </w:tr>
      <w:tr w:rsidR="006D5A7C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существительное</w:t>
            </w:r>
          </w:p>
        </w:tc>
      </w:tr>
      <w:tr w:rsidR="006D5A7C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 w:rsidR="006D5A7C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прилагательное</w:t>
            </w:r>
          </w:p>
        </w:tc>
      </w:tr>
      <w:tr w:rsidR="006D5A7C" w:rsidRPr="00F3607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Качественные, относительные и притяжательные имена прилагательные</w:t>
            </w:r>
          </w:p>
        </w:tc>
      </w:tr>
      <w:tr w:rsidR="006D5A7C" w:rsidRPr="00F3607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сравнения качественных имён прилагательных</w:t>
            </w:r>
          </w:p>
        </w:tc>
      </w:tr>
      <w:tr w:rsidR="006D5A7C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 w:rsidR="006D5A7C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числительное</w:t>
            </w:r>
          </w:p>
        </w:tc>
      </w:tr>
      <w:tr w:rsidR="006D5A7C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both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грамматическое значение имени числительного.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имён числительных</w:t>
            </w:r>
          </w:p>
        </w:tc>
      </w:tr>
      <w:tr w:rsidR="006D5A7C" w:rsidRPr="00F3607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числительных по значению: количественные (целые, дробные, собирательные), порядковые числительные</w:t>
            </w:r>
          </w:p>
        </w:tc>
      </w:tr>
      <w:tr w:rsidR="006D5A7C" w:rsidRPr="00F3607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числительных по строению: простые, сложные, составные числительные</w:t>
            </w:r>
          </w:p>
        </w:tc>
      </w:tr>
      <w:tr w:rsidR="006D5A7C" w:rsidRPr="00F3607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количественных и порядковых имён числительных</w:t>
            </w:r>
          </w:p>
        </w:tc>
      </w:tr>
      <w:tr w:rsidR="006D5A7C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числительных</w:t>
            </w:r>
          </w:p>
        </w:tc>
      </w:tr>
      <w:tr w:rsidR="006D5A7C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Местоимение</w:t>
            </w:r>
          </w:p>
        </w:tc>
      </w:tr>
      <w:tr w:rsidR="006D5A7C" w:rsidRPr="00F3607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 местоимения. Синтаксические функции местоимений</w:t>
            </w:r>
          </w:p>
        </w:tc>
      </w:tr>
      <w:tr w:rsidR="006D5A7C" w:rsidRPr="00F3607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</w:t>
            </w:r>
          </w:p>
        </w:tc>
      </w:tr>
      <w:tr w:rsidR="006D5A7C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местоимений</w:t>
            </w:r>
          </w:p>
        </w:tc>
      </w:tr>
      <w:tr w:rsidR="006D5A7C" w:rsidRPr="00F3607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Роль местоимений в речи. Притяжательные и указательные местоимения как средства связи предложений в тексте</w:t>
            </w:r>
          </w:p>
        </w:tc>
      </w:tr>
      <w:tr w:rsidR="006D5A7C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</w:tr>
      <w:tr w:rsidR="006D5A7C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Глагол</w:t>
            </w:r>
          </w:p>
        </w:tc>
      </w:tr>
      <w:tr w:rsidR="006D5A7C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</w:tr>
      <w:tr w:rsidR="006D5A7C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</w:tr>
      <w:tr w:rsidR="006D5A7C" w:rsidRPr="00F3607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Безличные глаголы. Использование личных глаголов в безличном значении</w:t>
            </w:r>
          </w:p>
        </w:tc>
      </w:tr>
      <w:tr w:rsidR="006D5A7C" w:rsidRPr="00F3607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Изъявительное, условное и повелительное наклонения глагола</w:t>
            </w:r>
          </w:p>
        </w:tc>
      </w:tr>
      <w:tr w:rsidR="006D5A7C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глаголов</w:t>
            </w:r>
          </w:p>
        </w:tc>
      </w:tr>
      <w:tr w:rsidR="006D5A7C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6D5A7C" w:rsidRPr="00F3607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и нормы постановки ударения имён существительных (в рамках изученного)</w:t>
            </w:r>
          </w:p>
        </w:tc>
      </w:tr>
      <w:tr w:rsidR="006D5A7C" w:rsidRPr="00F3607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и нормы постановки ударения имён прилагательных (в рамках изученного)</w:t>
            </w:r>
          </w:p>
        </w:tc>
      </w:tr>
      <w:tr w:rsidR="006D5A7C" w:rsidRPr="00F3607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и нормы постановки ударения в глагольных формах (в рамках изученного)</w:t>
            </w:r>
          </w:p>
        </w:tc>
      </w:tr>
      <w:tr w:rsidR="006D5A7C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словари</w:t>
            </w:r>
          </w:p>
        </w:tc>
      </w:tr>
      <w:tr w:rsidR="006D5A7C" w:rsidRPr="00F3607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местоимений в соответствии с требованиями русского речевого этикета, в том числе местоимений 3-го лица в соответствии со смыслом предшествующего текста (устранение двусмысленности, неточности)</w:t>
            </w:r>
          </w:p>
        </w:tc>
      </w:tr>
      <w:tr w:rsidR="006D5A7C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словоизменения имён существительных </w:t>
            </w:r>
          </w:p>
        </w:tc>
      </w:tr>
      <w:tr w:rsidR="006D5A7C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имён прилагательных</w:t>
            </w:r>
          </w:p>
        </w:tc>
      </w:tr>
      <w:tr w:rsidR="006D5A7C" w:rsidRPr="00F3607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Правильное образование форм имён числительных</w:t>
            </w:r>
          </w:p>
        </w:tc>
      </w:tr>
      <w:tr w:rsidR="006D5A7C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глаголов</w:t>
            </w:r>
          </w:p>
        </w:tc>
      </w:tr>
      <w:tr w:rsidR="006D5A7C" w:rsidRPr="00F3607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Правильное употребление собирательных имён числительных</w:t>
            </w:r>
          </w:p>
        </w:tc>
      </w:tr>
      <w:tr w:rsidR="006D5A7C" w:rsidRPr="00F3607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Видо-временная соотнесённость глагольных форм в тексте</w:t>
            </w:r>
          </w:p>
        </w:tc>
      </w:tr>
      <w:tr w:rsidR="006D5A7C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6D5A7C" w:rsidRPr="00F3607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сложных и сложносокращённых слов</w:t>
            </w:r>
          </w:p>
        </w:tc>
      </w:tr>
      <w:tr w:rsidR="006D5A7C" w:rsidRPr="00F3607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правописания корня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-кас-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-кос-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чередованием а // о</w:t>
            </w:r>
          </w:p>
        </w:tc>
      </w:tr>
      <w:tr w:rsidR="006D5A7C" w:rsidRPr="00F3607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правописания гласных в приставках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пре-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при-</w:t>
            </w:r>
          </w:p>
        </w:tc>
      </w:tr>
      <w:tr w:rsidR="006D5A7C" w:rsidRPr="00F3607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слитного и дефисного написания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пол-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полу-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 словами</w:t>
            </w:r>
          </w:p>
        </w:tc>
      </w:tr>
      <w:tr w:rsidR="006D5A7C" w:rsidRPr="00F3607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именах прилагательных</w:t>
            </w:r>
          </w:p>
        </w:tc>
      </w:tr>
      <w:tr w:rsidR="006D5A7C" w:rsidRPr="00F3607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-к- 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-ск-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имён прилагательных</w:t>
            </w:r>
          </w:p>
        </w:tc>
      </w:tr>
      <w:tr w:rsidR="006D5A7C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сложных имён прилагательных</w:t>
            </w:r>
          </w:p>
        </w:tc>
      </w:tr>
      <w:tr w:rsidR="006D5A7C" w:rsidRPr="00F3607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правописания имён числительных: написание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ь 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в именах числительных; написание двойных согласных; слитное, раздельное, дефисное написание числительных; нормы правописания окончаний числительных</w:t>
            </w:r>
          </w:p>
        </w:tc>
      </w:tr>
      <w:tr w:rsidR="006D5A7C" w:rsidRPr="00F3607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правописания местоимений: правописание местоимений с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; слитное, раздельное и дефисное написание местоимений</w:t>
            </w:r>
          </w:p>
        </w:tc>
      </w:tr>
      <w:tr w:rsidR="006D5A7C" w:rsidRPr="00F3607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ь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как показателя грамматической формы в повелительном наклонении глагола</w:t>
            </w:r>
          </w:p>
        </w:tc>
      </w:tr>
      <w:tr w:rsidR="006D5A7C" w:rsidRPr="00F3607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слов (в рамках изученного)</w:t>
            </w:r>
          </w:p>
        </w:tc>
      </w:tr>
      <w:tr w:rsidR="006D5A7C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6D5A7C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 как раздел лингвистики</w:t>
            </w:r>
          </w:p>
        </w:tc>
      </w:tr>
      <w:tr w:rsidR="006D5A7C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6D5A7C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Эпитеты, метафоры, олицетворения</w:t>
            </w:r>
          </w:p>
        </w:tc>
      </w:tr>
      <w:tr w:rsidR="006D5A7C" w:rsidRPr="00F3607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лексических средств в соответствии с ситуацией общения</w:t>
            </w:r>
          </w:p>
        </w:tc>
      </w:tr>
    </w:tbl>
    <w:p w:rsidR="006D5A7C" w:rsidRPr="00D04CD3" w:rsidRDefault="006D5A7C">
      <w:pPr>
        <w:spacing w:after="0"/>
        <w:ind w:left="120"/>
        <w:rPr>
          <w:lang w:val="ru-RU"/>
        </w:rPr>
      </w:pPr>
    </w:p>
    <w:p w:rsidR="006D5A7C" w:rsidRDefault="00C5598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6D5A7C" w:rsidRDefault="006D5A7C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8"/>
        <w:gridCol w:w="8291"/>
      </w:tblGrid>
      <w:tr w:rsidR="006D5A7C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6D5A7C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6D5A7C" w:rsidRPr="00F3607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Монолог-описание, монолог-рассуждение, монолог-повествование</w:t>
            </w:r>
          </w:p>
        </w:tc>
      </w:tr>
      <w:tr w:rsidR="006D5A7C" w:rsidRPr="00F3607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мнениями, запрос информации, сообщение информации</w:t>
            </w:r>
          </w:p>
        </w:tc>
      </w:tr>
      <w:tr w:rsidR="006D5A7C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6D5A7C" w:rsidRPr="00F3607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:rsidR="006D5A7C" w:rsidRPr="00F3607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Основные признаки текста (обобщение)</w:t>
            </w:r>
          </w:p>
        </w:tc>
      </w:tr>
      <w:tr w:rsidR="006D5A7C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Структура текста. Абзац</w:t>
            </w:r>
          </w:p>
        </w:tc>
      </w:tr>
      <w:tr w:rsidR="006D5A7C" w:rsidRPr="00F3607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и средства связи предложений в тексте (обобщение)</w:t>
            </w:r>
          </w:p>
        </w:tc>
      </w:tr>
      <w:tr w:rsidR="006D5A7C" w:rsidRPr="00F3607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план текста (простой, сложный; назывной, вопросный, тезисный); главная и второстепенная информация текста</w:t>
            </w:r>
          </w:p>
        </w:tc>
      </w:tr>
      <w:tr w:rsidR="006D5A7C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both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Рассуждение как функционально-смысловой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Структурные особенности текста-рассуждения</w:t>
            </w:r>
          </w:p>
        </w:tc>
      </w:tr>
      <w:tr w:rsidR="006D5A7C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6D5A7C" w:rsidRPr="00F3607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</w:t>
            </w:r>
          </w:p>
        </w:tc>
      </w:tr>
      <w:tr w:rsidR="006D5A7C" w:rsidRPr="00F3607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Публицистический стиль. Сфера употребления, функции, языковые особенности. Жанры публицистического стиля (репортаж, заметка, интервью). Употребление языковых средств выразительности в текстах публицистического стиля</w:t>
            </w:r>
          </w:p>
        </w:tc>
      </w:tr>
      <w:tr w:rsidR="006D5A7C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both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Официально-деловой стиль. Сфера употребления, функции, языковые особенности.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Инструкция</w:t>
            </w:r>
          </w:p>
        </w:tc>
      </w:tr>
      <w:tr w:rsidR="006D5A7C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6D5A7C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Причастие</w:t>
            </w:r>
          </w:p>
        </w:tc>
      </w:tr>
      <w:tr w:rsidR="006D5A7C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both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Причастия как особая группа слов. Признаки глагола и имени прилагательного в причастии.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причастия, роль в речи</w:t>
            </w:r>
          </w:p>
        </w:tc>
      </w:tr>
      <w:tr w:rsidR="006D5A7C" w:rsidRPr="00F3607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настоящего и прошедшего времени</w:t>
            </w:r>
          </w:p>
        </w:tc>
      </w:tr>
      <w:tr w:rsidR="006D5A7C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</w:tr>
      <w:tr w:rsidR="006D5A7C" w:rsidRPr="00F3607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Полные и краткие формы страдательных причастий</w:t>
            </w:r>
          </w:p>
        </w:tc>
      </w:tr>
      <w:tr w:rsidR="006D5A7C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причастий</w:t>
            </w:r>
          </w:p>
        </w:tc>
      </w:tr>
      <w:tr w:rsidR="006D5A7C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</w:tr>
      <w:tr w:rsidR="006D5A7C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причастий</w:t>
            </w:r>
          </w:p>
        </w:tc>
      </w:tr>
      <w:tr w:rsidR="006D5A7C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Деепричастие</w:t>
            </w:r>
          </w:p>
        </w:tc>
      </w:tr>
      <w:tr w:rsidR="006D5A7C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both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как особая группа слов. Признаки глагола и наречия в деепричастии.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Синтаксическая функция деепричастия, роль в речи</w:t>
            </w:r>
          </w:p>
        </w:tc>
      </w:tr>
      <w:tr w:rsidR="006D5A7C" w:rsidRPr="00F3607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Деепричастия совершенного и несовершенного вида</w:t>
            </w:r>
          </w:p>
        </w:tc>
      </w:tr>
      <w:tr w:rsidR="006D5A7C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</w:tr>
      <w:tr w:rsidR="006D5A7C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деепричастий</w:t>
            </w:r>
          </w:p>
        </w:tc>
      </w:tr>
      <w:tr w:rsidR="006D5A7C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Наречие</w:t>
            </w:r>
          </w:p>
        </w:tc>
      </w:tr>
      <w:tr w:rsidR="006D5A7C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both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грамматическое значение наречий. Синтаксические свойства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Роль в речи</w:t>
            </w:r>
          </w:p>
        </w:tc>
      </w:tr>
      <w:tr w:rsidR="006D5A7C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</w:tr>
      <w:tr w:rsidR="006D5A7C" w:rsidRPr="00F3607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Простая и составная формы сравнительной и превосходной степеней сравнения наречий</w:t>
            </w:r>
          </w:p>
        </w:tc>
      </w:tr>
      <w:tr w:rsidR="006D5A7C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наречий</w:t>
            </w:r>
          </w:p>
        </w:tc>
      </w:tr>
      <w:tr w:rsidR="006D5A7C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Слова категории состояния</w:t>
            </w:r>
          </w:p>
        </w:tc>
      </w:tr>
      <w:tr w:rsidR="006D5A7C" w:rsidRPr="00F3607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значение, морфологические признаки и синтаксическая функция слов категории состояния</w:t>
            </w:r>
          </w:p>
        </w:tc>
      </w:tr>
      <w:tr w:rsidR="006D5A7C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Служебные части речи</w:t>
            </w:r>
          </w:p>
        </w:tc>
      </w:tr>
      <w:tr w:rsidR="006D5A7C" w:rsidRPr="00F3607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 служебных частей речи. Отличие самостоятельных частей речи от служебных</w:t>
            </w:r>
          </w:p>
        </w:tc>
      </w:tr>
      <w:tr w:rsidR="006D5A7C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Предлог</w:t>
            </w:r>
          </w:p>
        </w:tc>
      </w:tr>
      <w:tr w:rsidR="006D5A7C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both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Предлог как служебная часть речи. </w:t>
            </w:r>
            <w:r>
              <w:rPr>
                <w:rFonts w:ascii="Times New Roman" w:hAnsi="Times New Roman"/>
                <w:color w:val="000000"/>
                <w:sz w:val="24"/>
              </w:rPr>
              <w:t>Грамматические функции предлогов</w:t>
            </w:r>
          </w:p>
        </w:tc>
      </w:tr>
      <w:tr w:rsidR="006D5A7C" w:rsidRPr="00F3607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Разряды предлогов по происхождению: предлоги производные и непроизводные</w:t>
            </w:r>
          </w:p>
        </w:tc>
      </w:tr>
      <w:tr w:rsidR="006D5A7C" w:rsidRPr="00F3607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предлогов по строению: предлоги простые и составные</w:t>
            </w:r>
          </w:p>
        </w:tc>
      </w:tr>
      <w:tr w:rsidR="006D5A7C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предлогов</w:t>
            </w:r>
          </w:p>
        </w:tc>
      </w:tr>
      <w:tr w:rsidR="006D5A7C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Союз</w:t>
            </w:r>
          </w:p>
        </w:tc>
      </w:tr>
      <w:tr w:rsidR="006D5A7C" w:rsidRPr="00F3607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Союз как служебная часть речи</w:t>
            </w:r>
          </w:p>
        </w:tc>
      </w:tr>
      <w:tr w:rsidR="006D5A7C" w:rsidRPr="00F3607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союзов по строению: простые и составные</w:t>
            </w:r>
          </w:p>
        </w:tc>
      </w:tr>
      <w:tr w:rsidR="006D5A7C" w:rsidRPr="00F3607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союзов по значению: сочинительные и подчинительные</w:t>
            </w:r>
          </w:p>
        </w:tc>
      </w:tr>
      <w:tr w:rsidR="006D5A7C" w:rsidRPr="00F3607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Одиночные, двойные и повторяющиеся сочинительные союзы</w:t>
            </w:r>
          </w:p>
        </w:tc>
      </w:tr>
      <w:tr w:rsidR="006D5A7C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союзов</w:t>
            </w:r>
          </w:p>
        </w:tc>
      </w:tr>
      <w:tr w:rsidR="006D5A7C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Частица</w:t>
            </w:r>
          </w:p>
        </w:tc>
      </w:tr>
      <w:tr w:rsidR="006D5A7C" w:rsidRPr="00F3607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4.8.1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Частица как служебная часть речи</w:t>
            </w:r>
          </w:p>
        </w:tc>
      </w:tr>
      <w:tr w:rsidR="006D5A7C" w:rsidRPr="00F3607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частиц по значению и употреблению: формообразующие, отрицательные, модальные</w:t>
            </w:r>
          </w:p>
        </w:tc>
      </w:tr>
      <w:tr w:rsidR="006D5A7C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</w:t>
            </w:r>
          </w:p>
        </w:tc>
      </w:tr>
      <w:tr w:rsidR="006D5A7C" w:rsidRPr="00F3607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Морфология. Междометия и звукоподражательные слова</w:t>
            </w:r>
          </w:p>
        </w:tc>
      </w:tr>
      <w:tr w:rsidR="006D5A7C" w:rsidRPr="00F3607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как особая группа слов</w:t>
            </w:r>
          </w:p>
        </w:tc>
      </w:tr>
      <w:tr w:rsidR="006D5A7C" w:rsidRPr="00F3607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междометий по значению (выражающие чувства, побуждающие к действию, этикетные междометия); междометия производные и непроизводные</w:t>
            </w:r>
          </w:p>
        </w:tc>
      </w:tr>
      <w:tr w:rsidR="006D5A7C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междометий</w:t>
            </w:r>
          </w:p>
        </w:tc>
      </w:tr>
      <w:tr w:rsidR="006D5A7C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Звукоподражательные слова</w:t>
            </w:r>
          </w:p>
        </w:tc>
      </w:tr>
      <w:tr w:rsidR="006D5A7C" w:rsidRPr="00F3607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речи. Грамматическая омонимия. Использование грамматических омонимов в речи</w:t>
            </w:r>
          </w:p>
        </w:tc>
      </w:tr>
      <w:tr w:rsidR="006D5A7C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6D5A7C" w:rsidRPr="00F3607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Ударение в некоторых формах причастий</w:t>
            </w:r>
          </w:p>
        </w:tc>
      </w:tr>
      <w:tr w:rsidR="006D5A7C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Постановка ударения в деепричастиях</w:t>
            </w:r>
          </w:p>
        </w:tc>
      </w:tr>
      <w:tr w:rsidR="006D5A7C" w:rsidRPr="00F3607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ударения в наречиях, нормы произношения наречий</w:t>
            </w:r>
          </w:p>
        </w:tc>
      </w:tr>
      <w:tr w:rsidR="006D5A7C" w:rsidRPr="00F3607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Созвучные причастия и имена прилагательные (висящий и висячий, горящий и горячий)</w:t>
            </w:r>
          </w:p>
        </w:tc>
      </w:tr>
      <w:tr w:rsidR="006D5A7C" w:rsidRPr="00F3607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предлогов, союзов и частиц в речи в соответствии с их значением и стилистическими особенностями</w:t>
            </w:r>
          </w:p>
        </w:tc>
      </w:tr>
      <w:tr w:rsidR="006D5A7C" w:rsidRPr="00F3607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Нормы образования степеней сравнения наречий</w:t>
            </w:r>
          </w:p>
        </w:tc>
      </w:tr>
      <w:tr w:rsidR="006D5A7C" w:rsidRPr="00F3607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Согласование причастий в словосочетаниях типа причастие + существительное</w:t>
            </w:r>
          </w:p>
        </w:tc>
      </w:tr>
      <w:tr w:rsidR="006D5A7C" w:rsidRPr="00F3607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Правильное построение предложений с одиночными деепричастиями и деепричастными оборотами</w:t>
            </w:r>
          </w:p>
        </w:tc>
      </w:tr>
      <w:tr w:rsidR="006D5A7C" w:rsidRPr="00F3607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употребления имён существительных и местоимений с предлогами. Правильное использование предлогов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из и с, в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на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Правильное образование предложно-падежных форм с предлогами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по, благодаря, согласно, вопреки, наперерез</w:t>
            </w:r>
          </w:p>
        </w:tc>
      </w:tr>
      <w:tr w:rsidR="006D5A7C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6D5A7C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причастий</w:t>
            </w:r>
          </w:p>
        </w:tc>
      </w:tr>
      <w:tr w:rsidR="006D5A7C" w:rsidRPr="00F3607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в суффиксах причастий</w:t>
            </w:r>
          </w:p>
        </w:tc>
      </w:tr>
      <w:tr w:rsidR="006D5A7C" w:rsidRPr="00F3607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причастий и отглагольных имён прилагательных</w:t>
            </w:r>
          </w:p>
        </w:tc>
      </w:tr>
      <w:tr w:rsidR="006D5A7C" w:rsidRPr="00F3607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причастиями</w:t>
            </w:r>
          </w:p>
        </w:tc>
      </w:tr>
      <w:tr w:rsidR="006D5A7C" w:rsidRPr="00F3607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в суффиксах деепричастий </w:t>
            </w:r>
          </w:p>
        </w:tc>
      </w:tr>
      <w:tr w:rsidR="006D5A7C" w:rsidRPr="00F3607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деепричастиями</w:t>
            </w:r>
          </w:p>
        </w:tc>
      </w:tr>
      <w:tr w:rsidR="006D5A7C" w:rsidRPr="00F3607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Слитное, раздельное, дефисное написание наречий</w:t>
            </w:r>
          </w:p>
        </w:tc>
      </w:tr>
      <w:tr w:rsidR="006D5A7C" w:rsidRPr="00F3607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наречиями</w:t>
            </w:r>
          </w:p>
        </w:tc>
      </w:tr>
      <w:tr w:rsidR="006D5A7C" w:rsidRPr="00F3607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Написание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наречиях на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-о(-е)</w:t>
            </w:r>
          </w:p>
        </w:tc>
      </w:tr>
      <w:tr w:rsidR="006D5A7C" w:rsidRPr="00F3607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-а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наречий с приставками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из-, до-, с-, в-, на-, за-</w:t>
            </w:r>
          </w:p>
        </w:tc>
      </w:tr>
      <w:tr w:rsidR="006D5A7C" w:rsidRPr="00F3607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Употребление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на конце наречий</w:t>
            </w:r>
          </w:p>
        </w:tc>
      </w:tr>
      <w:tr w:rsidR="006D5A7C" w:rsidRPr="00F3607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наречий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-е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</w:t>
            </w:r>
          </w:p>
        </w:tc>
      </w:tr>
      <w:tr w:rsidR="006D5A7C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производных предлогов</w:t>
            </w:r>
          </w:p>
        </w:tc>
      </w:tr>
      <w:tr w:rsidR="006D5A7C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</w:tr>
      <w:tr w:rsidR="006D5A7C" w:rsidRPr="00F3607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различия частиц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Использование частиц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письменной речи</w:t>
            </w:r>
          </w:p>
        </w:tc>
      </w:tr>
      <w:tr w:rsidR="006D5A7C" w:rsidRPr="00F3607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приставки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не-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частицы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Слитное и раздельное написание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разными частями речи (обобщение)</w:t>
            </w:r>
          </w:p>
        </w:tc>
      </w:tr>
      <w:tr w:rsidR="006D5A7C" w:rsidRPr="00F3607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частиц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бы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ли, же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другими словами. Дефисное написание частиц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-то, -таки, -ка</w:t>
            </w:r>
          </w:p>
        </w:tc>
      </w:tr>
      <w:tr w:rsidR="006D5A7C" w:rsidRPr="00F3607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слов (в рамках изученного)</w:t>
            </w:r>
          </w:p>
        </w:tc>
      </w:tr>
      <w:tr w:rsidR="006D5A7C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6D5A7C" w:rsidRPr="00F3607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причастным оборотом</w:t>
            </w:r>
          </w:p>
        </w:tc>
      </w:tr>
      <w:tr w:rsidR="006D5A7C" w:rsidRPr="00F3607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одиночным деепричастием и деепричастным оборотом</w:t>
            </w:r>
          </w:p>
        </w:tc>
      </w:tr>
      <w:tr w:rsidR="006D5A7C" w:rsidRPr="00F3607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сложных союзных предложениях. Знаки препинания в предложениях с союзом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, связывающим однородные члены и части сложного предложения</w:t>
            </w:r>
          </w:p>
        </w:tc>
      </w:tr>
      <w:tr w:rsidR="006D5A7C" w:rsidRPr="00F3607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выделение междометий и звукоподражательных слов в предложении</w:t>
            </w:r>
          </w:p>
        </w:tc>
      </w:tr>
      <w:tr w:rsidR="006D5A7C" w:rsidRPr="00F3607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предложений (в рамках изученного)</w:t>
            </w:r>
          </w:p>
        </w:tc>
      </w:tr>
      <w:tr w:rsidR="006D5A7C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6D5A7C" w:rsidRPr="00F3607A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Языковые средства выразительности в тексте: фонетические (звукопись), словообразовательные, лексические (обобщение)</w:t>
            </w:r>
          </w:p>
        </w:tc>
      </w:tr>
    </w:tbl>
    <w:p w:rsidR="006D5A7C" w:rsidRPr="00D04CD3" w:rsidRDefault="006D5A7C">
      <w:pPr>
        <w:spacing w:after="0"/>
        <w:ind w:left="120"/>
        <w:rPr>
          <w:lang w:val="ru-RU"/>
        </w:rPr>
      </w:pPr>
    </w:p>
    <w:p w:rsidR="006D5A7C" w:rsidRDefault="00C5598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6D5A7C" w:rsidRDefault="006D5A7C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56"/>
        <w:gridCol w:w="8507"/>
      </w:tblGrid>
      <w:tr w:rsidR="006D5A7C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 Код 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6D5A7C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6D5A7C" w:rsidRPr="00F3607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Монолог-описание, монолог-рассуждение, монолог-повествование; выступление с научным сообщением</w:t>
            </w:r>
          </w:p>
        </w:tc>
      </w:tr>
      <w:tr w:rsidR="006D5A7C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</w:tr>
      <w:tr w:rsidR="006D5A7C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6D5A7C" w:rsidRPr="00F3607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</w:p>
        </w:tc>
      </w:tr>
      <w:tr w:rsidR="006D5A7C" w:rsidRPr="00F3607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функционально-смысловых типов речи (повествование, описание, рассуждение)</w:t>
            </w:r>
          </w:p>
        </w:tc>
      </w:tr>
      <w:tr w:rsidR="006D5A7C" w:rsidRPr="00F3607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извлечение информации из различных источников; использование лингвистических словарей; тезисы, конспект</w:t>
            </w:r>
          </w:p>
        </w:tc>
      </w:tr>
      <w:tr w:rsidR="006D5A7C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6D5A7C" w:rsidRPr="00F3607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Сфера употребления, функции, языковые особенности</w:t>
            </w:r>
          </w:p>
        </w:tc>
      </w:tr>
      <w:tr w:rsidR="006D5A7C" w:rsidRPr="00F3607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Жанры официально-делового стиля (заявление, объяснительная записка, автобиография, характеристика)</w:t>
            </w:r>
          </w:p>
        </w:tc>
      </w:tr>
      <w:tr w:rsidR="006D5A7C" w:rsidRPr="00F3607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стиль. Сфера употребления, функции, языковые особенности</w:t>
            </w:r>
          </w:p>
        </w:tc>
      </w:tr>
      <w:tr w:rsidR="006D5A7C" w:rsidRPr="00F3607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Жанры научного стиля (реферат, доклад на научную тему)</w:t>
            </w:r>
          </w:p>
        </w:tc>
      </w:tr>
      <w:tr w:rsidR="006D5A7C" w:rsidRPr="00F3607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Сочетание различных функциональных разновидностей языка в тексте</w:t>
            </w:r>
          </w:p>
        </w:tc>
      </w:tr>
      <w:tr w:rsidR="006D5A7C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6D5A7C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Словосочетание</w:t>
            </w:r>
          </w:p>
        </w:tc>
      </w:tr>
      <w:tr w:rsidR="006D5A7C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словосочетания</w:t>
            </w:r>
          </w:p>
        </w:tc>
      </w:tr>
      <w:tr w:rsidR="006D5A7C" w:rsidRPr="00F3607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6D5A7C" w:rsidRPr="00F3607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Типы подчинительной связи слов в словосочетании: согласование, управление, примыкание</w:t>
            </w:r>
          </w:p>
        </w:tc>
      </w:tr>
      <w:tr w:rsidR="006D5A7C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</w:tr>
      <w:tr w:rsidR="006D5A7C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Предложение</w:t>
            </w:r>
          </w:p>
        </w:tc>
      </w:tr>
      <w:tr w:rsidR="006D5A7C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предложения</w:t>
            </w:r>
          </w:p>
        </w:tc>
      </w:tr>
      <w:tr w:rsidR="006D5A7C" w:rsidRPr="00F3607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(повествовательные, вопросительные, побудительные)</w:t>
            </w:r>
          </w:p>
        </w:tc>
      </w:tr>
      <w:tr w:rsidR="006D5A7C" w:rsidRPr="00F3607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6D5A7C" w:rsidRPr="00F3607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количеству грамматических основ (простые, сложные)</w:t>
            </w:r>
          </w:p>
        </w:tc>
      </w:tr>
      <w:tr w:rsidR="006D5A7C" w:rsidRPr="00F3607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Виды простых предложений по наличию главных членов (двусоставные, односоставные)</w:t>
            </w:r>
          </w:p>
        </w:tc>
      </w:tr>
      <w:tr w:rsidR="006D5A7C" w:rsidRPr="00F3607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наличию второстепенных членов (распространённые, нераспространённые)</w:t>
            </w:r>
          </w:p>
        </w:tc>
      </w:tr>
      <w:tr w:rsidR="006D5A7C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полные и неполные</w:t>
            </w:r>
          </w:p>
        </w:tc>
      </w:tr>
      <w:tr w:rsidR="006D5A7C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предложений</w:t>
            </w:r>
          </w:p>
        </w:tc>
      </w:tr>
      <w:tr w:rsidR="006D5A7C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Главные члены предложения</w:t>
            </w:r>
          </w:p>
        </w:tc>
      </w:tr>
      <w:tr w:rsidR="006D5A7C" w:rsidRPr="00F3607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Подлежащее и сказуемое как главные члены предложения</w:t>
            </w:r>
          </w:p>
        </w:tc>
      </w:tr>
      <w:tr w:rsidR="006D5A7C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выражения подлежащего</w:t>
            </w:r>
          </w:p>
        </w:tc>
      </w:tr>
      <w:tr w:rsidR="006D5A7C" w:rsidRPr="00F3607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Виды сказуемого (простое глагольное, составное глагольное, составное именное) и способы его выражения</w:t>
            </w:r>
          </w:p>
        </w:tc>
      </w:tr>
      <w:tr w:rsidR="006D5A7C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Второстепенные члены предложения</w:t>
            </w:r>
          </w:p>
        </w:tc>
      </w:tr>
      <w:tr w:rsidR="006D5A7C" w:rsidRPr="00F3607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предложения, их виды</w:t>
            </w:r>
          </w:p>
        </w:tc>
      </w:tr>
      <w:tr w:rsidR="006D5A7C" w:rsidRPr="00F3607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как второстепенный член предложения</w:t>
            </w:r>
          </w:p>
        </w:tc>
      </w:tr>
      <w:tr w:rsidR="006D5A7C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</w:tr>
      <w:tr w:rsidR="006D5A7C" w:rsidRPr="00F3607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Приложение как особый вид определения</w:t>
            </w:r>
          </w:p>
        </w:tc>
      </w:tr>
      <w:tr w:rsidR="006D5A7C" w:rsidRPr="00F3607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как второстепенный член предложения</w:t>
            </w:r>
          </w:p>
        </w:tc>
      </w:tr>
      <w:tr w:rsidR="006D5A7C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</w:tr>
      <w:tr w:rsidR="006D5A7C" w:rsidRPr="00F3607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Обстоятельство как второстепенный член предложения</w:t>
            </w:r>
          </w:p>
        </w:tc>
      </w:tr>
      <w:tr w:rsidR="006D5A7C" w:rsidRPr="00F3607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Виды обстоятельств (места, времени, причины, цели, образа действия, меры и степени, условия, уступки)</w:t>
            </w:r>
          </w:p>
        </w:tc>
      </w:tr>
      <w:tr w:rsidR="006D5A7C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Односоставные предложения</w:t>
            </w:r>
          </w:p>
        </w:tc>
      </w:tr>
      <w:tr w:rsidR="006D5A7C" w:rsidRPr="00F3607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предложения, их грамматические признаки</w:t>
            </w:r>
          </w:p>
        </w:tc>
      </w:tr>
      <w:tr w:rsidR="006D5A7C" w:rsidRPr="00F3607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Виды односоставных предложений: назывные, определённо-личные, неопределённо-личные, обобщённо-личные, безличные предложения</w:t>
            </w:r>
          </w:p>
        </w:tc>
      </w:tr>
      <w:tr w:rsidR="006D5A7C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Простое осложнённое предложение</w:t>
            </w:r>
          </w:p>
        </w:tc>
      </w:tr>
      <w:tr w:rsidR="006D5A7C" w:rsidRPr="00F3607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предложения, их признаки, средства связи. Союзная и бессоюзная связь однородных членов предложения</w:t>
            </w:r>
          </w:p>
        </w:tc>
      </w:tr>
      <w:tr w:rsidR="006D5A7C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</w:tr>
      <w:tr w:rsidR="006D5A7C" w:rsidRPr="00F3607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обобщающими словами при однородных членах</w:t>
            </w:r>
          </w:p>
        </w:tc>
      </w:tr>
      <w:tr w:rsidR="006D5A7C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</w:t>
            </w:r>
          </w:p>
        </w:tc>
      </w:tr>
      <w:tr w:rsidR="006D5A7C" w:rsidRPr="00F3607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обособленных членов предложения (обособленные определения, 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обособленные приложения, обособленные обстоятельства, обособленные дополнения)</w:t>
            </w:r>
          </w:p>
        </w:tc>
      </w:tr>
      <w:tr w:rsidR="006D5A7C" w:rsidRPr="00F3607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4.6.6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Уточняющие члены предложения, пояснительные и присоединительные конструкции</w:t>
            </w:r>
          </w:p>
        </w:tc>
      </w:tr>
      <w:tr w:rsidR="006D5A7C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Обращение. Основные функции обращения</w:t>
            </w:r>
          </w:p>
        </w:tc>
      </w:tr>
      <w:tr w:rsidR="006D5A7C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Распространённое и нераспространённое обращение</w:t>
            </w:r>
          </w:p>
        </w:tc>
      </w:tr>
      <w:tr w:rsidR="006D5A7C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4.6.9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Вводные конструкции</w:t>
            </w:r>
          </w:p>
        </w:tc>
      </w:tr>
      <w:tr w:rsidR="006D5A7C" w:rsidRPr="00F3607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4.6.10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</w:t>
            </w:r>
          </w:p>
        </w:tc>
      </w:tr>
      <w:tr w:rsidR="006D5A7C" w:rsidRPr="00F3607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Омонимия членов предложения и вводных слов, словосочетаний и предложений</w:t>
            </w:r>
          </w:p>
        </w:tc>
      </w:tr>
      <w:tr w:rsidR="006D5A7C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Вставные конструкции</w:t>
            </w:r>
          </w:p>
        </w:tc>
      </w:tr>
      <w:tr w:rsidR="006D5A7C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Синтаксическая синонимия</w:t>
            </w:r>
          </w:p>
        </w:tc>
      </w:tr>
      <w:tr w:rsidR="006D5A7C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словосочетаний</w:t>
            </w:r>
          </w:p>
        </w:tc>
      </w:tr>
      <w:tr w:rsidR="006D5A7C" w:rsidRPr="00F3607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Синтаксическая синонимия односоставных и двусоставных предложений</w:t>
            </w:r>
          </w:p>
        </w:tc>
      </w:tr>
      <w:tr w:rsidR="006D5A7C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6D5A7C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словосочетаний</w:t>
            </w:r>
          </w:p>
        </w:tc>
      </w:tr>
      <w:tr w:rsidR="006D5A7C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простого предложения</w:t>
            </w:r>
          </w:p>
        </w:tc>
      </w:tr>
      <w:tr w:rsidR="006D5A7C" w:rsidRPr="00F3607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Нормы согласования сказуемого с подлежащим, выраженным словосочетанием, сложносокращёнными словами, словами «большинство» и «меньшинство», количественными сочетаниями</w:t>
            </w:r>
          </w:p>
        </w:tc>
      </w:tr>
      <w:tr w:rsidR="006D5A7C" w:rsidRPr="00F3607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построения предложений с однородными членами, связанными двойными союзами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 только… но и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как…так и</w:t>
            </w:r>
          </w:p>
        </w:tc>
      </w:tr>
      <w:tr w:rsidR="006D5A7C" w:rsidRPr="00F3607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</w:t>
            </w:r>
          </w:p>
        </w:tc>
      </w:tr>
      <w:tr w:rsidR="006D5A7C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6D5A7C" w:rsidRPr="00F3607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слов (в рамках изученного)</w:t>
            </w:r>
          </w:p>
        </w:tc>
      </w:tr>
      <w:tr w:rsidR="006D5A7C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6D5A7C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</w:tr>
      <w:tr w:rsidR="006D5A7C" w:rsidRPr="00F3607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Пунктуационные особенности предложений со словами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да, нет</w:t>
            </w:r>
          </w:p>
        </w:tc>
      </w:tr>
      <w:tr w:rsidR="006D5A7C" w:rsidRPr="00F3607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</w:tr>
      <w:tr w:rsidR="006D5A7C" w:rsidRPr="00F3607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постановки знаков препинания в предложениях с однородными 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членами, связанными попарно, с помощью повторяющихся союзов (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и...и, или...или, либо...либо, ни...ни, то...то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6D5A7C" w:rsidRPr="00F3607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знаков препинания в предложениях с обобщающими словами при однородных членах</w:t>
            </w:r>
          </w:p>
        </w:tc>
      </w:tr>
      <w:tr w:rsidR="006D5A7C" w:rsidRPr="00F3607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постановки знаков препинания в простом и сложном предложениях с союзом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</w:p>
        </w:tc>
      </w:tr>
      <w:tr w:rsidR="006D5A7C" w:rsidRPr="00F3607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знаков препинания в предложениях со сравнительным оборотом; нормы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</w:t>
            </w:r>
          </w:p>
        </w:tc>
      </w:tr>
      <w:tr w:rsidR="006D5A7C" w:rsidRPr="00F3607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знаков препинания в предложениях с вводными и вставными конструкциями, обращениями и междометиями</w:t>
            </w:r>
          </w:p>
        </w:tc>
      </w:tr>
      <w:tr w:rsidR="006D5A7C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простых предложений</w:t>
            </w:r>
          </w:p>
        </w:tc>
      </w:tr>
      <w:tr w:rsidR="006D5A7C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6D5A7C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both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оформления предложения в устной и письменной речи (интонация, логическое ударение, знаки препинания). </w:t>
            </w:r>
            <w:r>
              <w:rPr>
                <w:rFonts w:ascii="Times New Roman" w:hAnsi="Times New Roman"/>
                <w:color w:val="000000"/>
                <w:sz w:val="24"/>
              </w:rPr>
              <w:t>Нормы использования инверсии</w:t>
            </w:r>
          </w:p>
        </w:tc>
      </w:tr>
      <w:tr w:rsidR="006D5A7C" w:rsidRPr="00F3607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неполных предложений в диалогической речи, соблюдение в устной речи интонации неполного предложения</w:t>
            </w:r>
          </w:p>
        </w:tc>
      </w:tr>
      <w:tr w:rsidR="006D5A7C" w:rsidRPr="00F3607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односоставных предложений в речи</w:t>
            </w:r>
          </w:p>
        </w:tc>
      </w:tr>
    </w:tbl>
    <w:p w:rsidR="006D5A7C" w:rsidRPr="00D04CD3" w:rsidRDefault="006D5A7C">
      <w:pPr>
        <w:spacing w:after="0"/>
        <w:ind w:left="120"/>
        <w:rPr>
          <w:lang w:val="ru-RU"/>
        </w:rPr>
      </w:pPr>
    </w:p>
    <w:p w:rsidR="006D5A7C" w:rsidRDefault="00C5598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6D5A7C" w:rsidRDefault="006D5A7C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54"/>
        <w:gridCol w:w="8509"/>
      </w:tblGrid>
      <w:tr w:rsidR="006D5A7C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 элемент содержания</w:t>
            </w:r>
          </w:p>
        </w:tc>
      </w:tr>
      <w:tr w:rsidR="006D5A7C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6D5A7C" w:rsidRPr="00F3607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Виды аудирования: выборочное, ознакомительное, детальное</w:t>
            </w:r>
          </w:p>
        </w:tc>
      </w:tr>
      <w:tr w:rsidR="006D5A7C" w:rsidRPr="00F3607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Виды чтения: изучающее, ознакомительное, просмотровое, поисковое</w:t>
            </w:r>
          </w:p>
        </w:tc>
      </w:tr>
      <w:tr w:rsidR="006D5A7C" w:rsidRPr="00F3607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Подробное, сжатое, выборочное изложение прочитанного или прослушанного текста</w:t>
            </w:r>
          </w:p>
        </w:tc>
      </w:tr>
      <w:tr w:rsidR="006D5A7C" w:rsidRPr="00F3607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устных и письменных высказываний разной коммуникативной направленности в зависимости от темы и условий общения, с использованием жизненного и читательского опыта, иллюстраций, фотографий, сюжетной картины (в том числе сочинения-миниатюры); соблюдение языковых норм (орфоэпических, лексических, грамматических, стилистических, орфографических, пунктуационных) русского литературного языка в речевой 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практике при создании устных и письменных высказываний</w:t>
            </w:r>
          </w:p>
        </w:tc>
      </w:tr>
      <w:tr w:rsidR="006D5A7C" w:rsidRPr="00F3607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Приёмы работы с учебной книгой, лингвистическими словарями, справочной литературой</w:t>
            </w:r>
          </w:p>
        </w:tc>
      </w:tr>
      <w:tr w:rsidR="006D5A7C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both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Речь устная и письменная, монологическая и диалогическая, полилог. </w:t>
            </w: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деятельности: говорение, письмо, аудирование, чтение</w:t>
            </w:r>
          </w:p>
        </w:tc>
      </w:tr>
      <w:tr w:rsidR="006D5A7C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6D5A7C" w:rsidRPr="00F3607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произведении; особенности употребления языковых средств выразительности в текстах, принадлежащих к различным функционально-смысловым типам речи</w:t>
            </w:r>
          </w:p>
        </w:tc>
      </w:tr>
      <w:tr w:rsidR="006D5A7C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</w:tr>
      <w:tr w:rsidR="006D5A7C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6D5A7C" w:rsidRPr="00F3607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</w:t>
            </w:r>
          </w:p>
        </w:tc>
      </w:tr>
      <w:tr w:rsidR="006D5A7C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both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Научный стиль. Сфера употребления, функции, типичные ситуации речевого общения, задачи речи, языковые средства, характерные для научного стиля. </w:t>
            </w:r>
            <w:r>
              <w:rPr>
                <w:rFonts w:ascii="Times New Roman" w:hAnsi="Times New Roman"/>
                <w:color w:val="000000"/>
                <w:sz w:val="24"/>
              </w:rPr>
              <w:t>Тезисы, конспект, реферат, рецензия</w:t>
            </w:r>
          </w:p>
        </w:tc>
      </w:tr>
      <w:tr w:rsidR="006D5A7C" w:rsidRPr="00F3607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средств других функциональных разновидностей языка</w:t>
            </w:r>
          </w:p>
        </w:tc>
      </w:tr>
      <w:tr w:rsidR="006D5A7C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6D5A7C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Сложное предложение</w:t>
            </w:r>
          </w:p>
        </w:tc>
      </w:tr>
      <w:tr w:rsidR="006D5A7C" w:rsidRPr="00F3607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сложном предложении (повторение). Смысловое, структурное и интонационное единство частей сложного предложения</w:t>
            </w:r>
          </w:p>
        </w:tc>
      </w:tr>
      <w:tr w:rsidR="006D5A7C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сложных предложений</w:t>
            </w:r>
          </w:p>
        </w:tc>
      </w:tr>
      <w:tr w:rsidR="006D5A7C" w:rsidRPr="00F3607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сложносочинённом предложении, его строении</w:t>
            </w:r>
          </w:p>
        </w:tc>
      </w:tr>
      <w:tr w:rsidR="006D5A7C" w:rsidRPr="00F3607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сложносочинённых предложений. Средства связи частей сложносочинённого предложения</w:t>
            </w:r>
          </w:p>
        </w:tc>
      </w:tr>
      <w:tr w:rsidR="006D5A7C" w:rsidRPr="00F3607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сложноподчинённом предложении. Главная и придаточная части предложения</w:t>
            </w:r>
          </w:p>
        </w:tc>
      </w:tr>
      <w:tr w:rsidR="006D5A7C" w:rsidRPr="00F3607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Союзы и союзные слова. Различия подчинительных союзов и союзных слов</w:t>
            </w:r>
          </w:p>
        </w:tc>
      </w:tr>
      <w:tr w:rsidR="006D5A7C" w:rsidRPr="00F3607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сложноподчинённых предложений по характеру смысловых отношений 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между главной и придаточной частями, структуре, синтаксическим средствам связи. Сложноподчинённые предложения с придаточными определительными. Сложноподчинённые предложения с придаточными изъяснительными. 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сравнительными</w:t>
            </w:r>
          </w:p>
        </w:tc>
      </w:tr>
      <w:tr w:rsidR="006D5A7C" w:rsidRPr="00F3607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4.1.8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несколькими придаточными. Однородное, неоднородное и последовательное подчинение придаточных частей</w:t>
            </w:r>
          </w:p>
        </w:tc>
      </w:tr>
      <w:tr w:rsidR="006D5A7C" w:rsidRPr="00F3607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4.1.9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бессоюзном сложном предложении</w:t>
            </w:r>
          </w:p>
        </w:tc>
      </w:tr>
      <w:tr w:rsidR="006D5A7C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4.1.10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both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отношения между частями бессоюзного сложного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</w:t>
            </w:r>
          </w:p>
        </w:tc>
      </w:tr>
      <w:tr w:rsidR="006D5A7C" w:rsidRPr="00F3607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Типы сложных предложений с разными видами связи</w:t>
            </w:r>
          </w:p>
        </w:tc>
      </w:tr>
      <w:tr w:rsidR="006D5A7C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сложных предложений</w:t>
            </w:r>
          </w:p>
        </w:tc>
      </w:tr>
      <w:tr w:rsidR="006D5A7C" w:rsidRPr="00F3607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Синтаксис. Прямая речь. Цитирование. Диалог</w:t>
            </w:r>
          </w:p>
        </w:tc>
      </w:tr>
      <w:tr w:rsidR="006D5A7C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Прямая и косвенная речь</w:t>
            </w:r>
          </w:p>
        </w:tc>
      </w:tr>
      <w:tr w:rsidR="006D5A7C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Цитирование</w:t>
            </w:r>
          </w:p>
        </w:tc>
      </w:tr>
      <w:tr w:rsidR="006D5A7C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Синтаксическая синонимия</w:t>
            </w:r>
          </w:p>
        </w:tc>
      </w:tr>
      <w:tr w:rsidR="006D5A7C" w:rsidRPr="00F3607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сложносочинённых предложений и простых предложений с однородными членами</w:t>
            </w:r>
          </w:p>
        </w:tc>
      </w:tr>
      <w:tr w:rsidR="006D5A7C" w:rsidRPr="00F3607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сложноподчинённых предложений и простых предложений с обособленными членами</w:t>
            </w:r>
          </w:p>
        </w:tc>
      </w:tr>
      <w:tr w:rsidR="006D5A7C" w:rsidRPr="00F3607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бессоюзных сложных предложений и союзных сложных предложений</w:t>
            </w:r>
          </w:p>
        </w:tc>
      </w:tr>
      <w:tr w:rsidR="006D5A7C" w:rsidRPr="00F3607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Синонимия предложений с прямой и косвенной речью</w:t>
            </w:r>
          </w:p>
        </w:tc>
      </w:tr>
      <w:tr w:rsidR="006D5A7C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6D5A7C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сложносочинённого предложения</w:t>
            </w:r>
          </w:p>
        </w:tc>
      </w:tr>
      <w:tr w:rsidR="006D5A7C" w:rsidRPr="00F3607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сложноподчинённого предложения,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чтобы, союзными словами какой, который</w:t>
            </w:r>
          </w:p>
        </w:tc>
      </w:tr>
      <w:tr w:rsidR="006D5A7C" w:rsidRPr="00F3607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предложений с прямой и косвенной речью</w:t>
            </w:r>
          </w:p>
        </w:tc>
      </w:tr>
      <w:tr w:rsidR="006D5A7C" w:rsidRPr="00F3607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Типичные грамматические ошибки при построении сложноподчинённых предложений</w:t>
            </w:r>
          </w:p>
        </w:tc>
      </w:tr>
      <w:tr w:rsidR="006D5A7C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6D5A7C" w:rsidRPr="00F3607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слов (в рамках изученного)</w:t>
            </w:r>
          </w:p>
        </w:tc>
      </w:tr>
      <w:tr w:rsidR="006D5A7C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6D5A7C" w:rsidRPr="00F3607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знаков препинания в сложных предложениях (обобщение)</w:t>
            </w:r>
          </w:p>
        </w:tc>
      </w:tr>
      <w:tr w:rsidR="006D5A7C" w:rsidRPr="00F3607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знаков препинания в сложноподчинённых предложениях</w:t>
            </w:r>
          </w:p>
        </w:tc>
      </w:tr>
      <w:tr w:rsidR="006D5A7C" w:rsidRPr="00F3607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перечисления. Запятая и точка с запятой в бессоюзном сложном предложении</w:t>
            </w:r>
          </w:p>
        </w:tc>
      </w:tr>
      <w:tr w:rsidR="006D5A7C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both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Бессоюзные сложные предложения со значением причины, пояснения, дополнения. </w:t>
            </w:r>
            <w:r>
              <w:rPr>
                <w:rFonts w:ascii="Times New Roman" w:hAnsi="Times New Roman"/>
                <w:color w:val="000000"/>
                <w:sz w:val="24"/>
              </w:rPr>
              <w:t>Двоеточие в бессоюзном сложном предложении</w:t>
            </w:r>
          </w:p>
        </w:tc>
      </w:tr>
      <w:tr w:rsidR="006D5A7C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both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Бессоюзные сложные предложения со значением противопоставления, времени, условия и следствия, сравнения.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Тире в бессоюзном сложном предложении</w:t>
            </w:r>
          </w:p>
        </w:tc>
      </w:tr>
      <w:tr w:rsidR="006D5A7C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both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постановки знаков препинания в предложениях с косвенной речью, с прямой речью, при цитировании.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включения цитат в высказывание</w:t>
            </w:r>
          </w:p>
        </w:tc>
      </w:tr>
      <w:tr w:rsidR="006D5A7C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предложений</w:t>
            </w:r>
          </w:p>
        </w:tc>
      </w:tr>
      <w:tr w:rsidR="006D5A7C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6D5A7C" w:rsidRPr="00F3607A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другие)</w:t>
            </w:r>
          </w:p>
        </w:tc>
      </w:tr>
    </w:tbl>
    <w:p w:rsidR="006D5A7C" w:rsidRPr="00D04CD3" w:rsidRDefault="006D5A7C">
      <w:pPr>
        <w:rPr>
          <w:lang w:val="ru-RU"/>
        </w:rPr>
        <w:sectPr w:rsidR="006D5A7C" w:rsidRPr="00D04CD3">
          <w:pgSz w:w="11906" w:h="16383"/>
          <w:pgMar w:top="1134" w:right="850" w:bottom="1134" w:left="1701" w:header="720" w:footer="720" w:gutter="0"/>
          <w:cols w:space="720"/>
        </w:sectPr>
      </w:pPr>
    </w:p>
    <w:p w:rsidR="006D5A7C" w:rsidRPr="00D04CD3" w:rsidRDefault="00C55980">
      <w:pPr>
        <w:spacing w:before="199" w:after="199" w:line="336" w:lineRule="auto"/>
        <w:ind w:left="120"/>
        <w:rPr>
          <w:lang w:val="ru-RU"/>
        </w:rPr>
      </w:pPr>
      <w:bookmarkStart w:id="11" w:name="block-65427960"/>
      <w:bookmarkEnd w:id="10"/>
      <w:r w:rsidRPr="00D04CD3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ОГЭ ПО РУССКОМУ ЯЗЫКУ ТРЕБОВАНИЯ К РЕЗУЛЬТАТАМ ОСВОЕНИЯ ОСНОВНОЙ ОБРАЗОВАТЕЛЬНОЙ ПРОГРАММЫ ОСНОВНОГО ОБЩЕГО ОБРАЗОВАНИЯ</w:t>
      </w:r>
    </w:p>
    <w:p w:rsidR="006D5A7C" w:rsidRPr="00D04CD3" w:rsidRDefault="006D5A7C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72"/>
        <w:gridCol w:w="7691"/>
      </w:tblGrid>
      <w:tr w:rsidR="006D5A7C" w:rsidRPr="00F3607A">
        <w:trPr>
          <w:trHeight w:val="144"/>
        </w:trPr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 w:rsidRPr="00D04C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862" w:type="dxa"/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rPr>
                <w:lang w:val="ru-RU"/>
              </w:rPr>
            </w:pPr>
            <w:r w:rsidRPr="00D04C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</w:p>
        </w:tc>
      </w:tr>
      <w:tr w:rsidR="006D5A7C" w:rsidRPr="00F3607A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различных видов устной и письменной речевой деятельности (говорения и аудирования, чтения и письма); формирование умений речевого взаимодействия (в том числе общения при помощи современных средств устной и письменной коммуникации):</w:t>
            </w:r>
          </w:p>
        </w:tc>
      </w:tr>
      <w:tr w:rsidR="006D5A7C" w:rsidRPr="00F3607A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устных монологических высказываний на основе жизненных наблюдений, личных впечатлений, чтения учебно-научной, художественной и научно-популярной литературы: монолог-описание; монолог-рассуждение; монолог-повествование; выступление с научным сообщением</w:t>
            </w:r>
          </w:p>
        </w:tc>
      </w:tr>
      <w:tr w:rsidR="006D5A7C" w:rsidRPr="00F3607A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участие в диалоге разных видов: побуждение к действию, обмен мнениями, запрос информации, сообщение информации (создание не менее шести реплик); обсуждение и чёткая формулировка цели, плана совместной групповой деятельности</w:t>
            </w:r>
          </w:p>
        </w:tc>
      </w:tr>
      <w:tr w:rsidR="006D5A7C" w:rsidRPr="00F3607A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различными видами аудирования (выборочным, детальным, ознакомительным) учебно-научных, художественных, публицистических текстов различных функционально-смысловых типов речи</w:t>
            </w:r>
          </w:p>
        </w:tc>
      </w:tr>
      <w:tr w:rsidR="006D5A7C" w:rsidRPr="00F3607A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различными видами чтения (просмотровым, ознакомительным, изучающим, поисковым)</w:t>
            </w:r>
          </w:p>
        </w:tc>
      </w:tr>
      <w:tr w:rsidR="006D5A7C" w:rsidRPr="00F3607A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прослушанных или прочитанных учебно-научных, официально-деловых, публицистических, художественных текстов различных функционально-смысловых типов речи: формулирование в устной и письменной форме темы и главной мысли текста; формулирование вопросов по содержанию текста и ответов на них; подробная, сжатая и выборочная передача в устной и письменной форме содержания текста</w:t>
            </w:r>
          </w:p>
        </w:tc>
      </w:tr>
      <w:tr w:rsidR="006D5A7C" w:rsidRPr="00F3607A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умениями информационной переработки прослушанного или прочитанного текста: составление плана текста (простого, сложного; назывного, вопросного, тезисного) с целью дальнейшего воспроизведения содержания текста в устной и письменной форме; выделение главной и второстепенной информации, явной и скрытой информации в тексте</w:t>
            </w:r>
          </w:p>
        </w:tc>
      </w:tr>
      <w:tr w:rsidR="006D5A7C" w:rsidRPr="00F3607A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содержания прослушанного или прочитанного учебно-научного текста в виде таблицы, схемы; представление содержания таблицы, схемы в виде текста; комментирование текста или его фрагмента</w:t>
            </w:r>
          </w:p>
        </w:tc>
      </w:tr>
      <w:tr w:rsidR="006D5A7C" w:rsidRPr="00F3607A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передача в устной или письменной форме содержания прослушанных или прочитанных текстов различных функционально-смысловых типов речи (повествование, описание, рассуждение-доказательство, рассуждение-объяснение, рассуждение-размышление) с заданной степенью свёрнутости: подробное изложение (исходный текст объёмом не менее 280 слов), сжатое и выборочное изложение (исходный текст объёмом не менее 300 слов)</w:t>
            </w:r>
          </w:p>
        </w:tc>
      </w:tr>
      <w:tr w:rsidR="006D5A7C" w:rsidRPr="00F3607A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устный пересказ прочитанного или прослушанного текста объёмом не менее 150 слов</w:t>
            </w:r>
          </w:p>
        </w:tc>
      </w:tr>
      <w:tr w:rsidR="006D5A7C" w:rsidRPr="00F3607A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информации из различных источников, её осмысление и оперирование ею, свободное пользование лингвистическими словарями, справочной литературой, в том числе информационно-справочными системами в электронной форме</w:t>
            </w:r>
          </w:p>
        </w:tc>
      </w:tr>
      <w:tr w:rsidR="006D5A7C" w:rsidRPr="00F3607A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письменных текстов различных стилей и функционально-смысловых типов речи (повествование, описание, рассуждение: рассуждение-доказательство, рассуждение-объяснение, рассуждение-размышление) с соблюдением норм построения текста: соответствие текста теме и основной мысли; цельность и относительная законченность; последовательность изложения (развёртывание содержания в зависимости от цели текста, типа речи); правильность выделения абзацев в тексте; наличие грамматической связи предложений в тексте; логичность; осуществление выбора языковых средств для создания устного или письменного высказывания в соответствии с коммуникативным замыслом</w:t>
            </w:r>
          </w:p>
        </w:tc>
      </w:tr>
      <w:tr w:rsidR="006D5A7C" w:rsidRPr="00F3607A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и оценивание собственных и чужих письменных и устных 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речевых высказываний с точки зрения решения коммуникативной задачи, ситуации и условий общения, выразительного словоупотребления, соблюдения норм современного русского литературного языка; понимание и объяснение основных причин коммуникативных успехов и неудач; корректировка речи</w:t>
            </w:r>
          </w:p>
        </w:tc>
      </w:tr>
      <w:tr w:rsidR="006D5A7C" w:rsidRPr="00F3607A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расширение и систематизация научных знаний о языке, его единицах и категориях; осознание взаимосвязи его уровней и единиц; освоение базовых понятий лингвистики:</w:t>
            </w:r>
          </w:p>
        </w:tc>
      </w:tr>
      <w:tr w:rsidR="006D5A7C" w:rsidRPr="00F3607A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звуков речи и характеристика </w:t>
            </w:r>
            <w:r w:rsidRPr="00D04CD3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их фонетических признаков; распознавание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звуков речи по заданным характеристикам; определение звукового состава слова</w:t>
            </w:r>
          </w:p>
        </w:tc>
      </w:tr>
      <w:tr w:rsidR="006D5A7C" w:rsidRPr="00F3607A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морфем в словах; распознавание разных видов морфем</w:t>
            </w:r>
          </w:p>
        </w:tc>
      </w:tr>
      <w:tr w:rsidR="006D5A7C" w:rsidRPr="00F3607A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основных способов словообразования; построение словообразовательной цепочки, определение производной и производящей основ</w:t>
            </w:r>
          </w:p>
        </w:tc>
      </w:tr>
      <w:tr w:rsidR="006D5A7C" w:rsidRPr="00F3607A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лексического значения слова разными способами (использование толкового словаря, словарей синонимов, антонимов; установление значения слова по контексту)</w:t>
            </w:r>
          </w:p>
        </w:tc>
      </w:tr>
      <w:tr w:rsidR="006D5A7C" w:rsidRPr="00F3607A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однозначных и многозначных слов, омонимов, синонимов, антонимов; прямого и переносного значений слова</w:t>
            </w:r>
          </w:p>
        </w:tc>
      </w:tr>
      <w:tr w:rsidR="006D5A7C" w:rsidRPr="00F3607A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слов с точки зрения их происхождения, принадлежности к активному или пассивному запасу, сферы употребления (архаизмы, историзмы, неологизмы, заимствованная лексика, профессионализмы, канцеляризмы, диалектизмы, жаргонизмы, разговорная лексика); определение стилистической окраски слова</w:t>
            </w:r>
          </w:p>
        </w:tc>
      </w:tr>
      <w:tr w:rsidR="006D5A7C" w:rsidRPr="00F3607A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по значению и основным грамматическим признакам имён существительных, имён прилагательных, глаголов, имён числительных, местоимений, наречий, предлогов, союзов, частиц, междометий, звукоподражательных слов, причастий, деепричастий</w:t>
            </w:r>
          </w:p>
        </w:tc>
      </w:tr>
      <w:tr w:rsidR="006D5A7C" w:rsidRPr="00F3607A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типов подчинительной связи слов в словосочетании (согласование, управление, примыкание)</w:t>
            </w:r>
          </w:p>
        </w:tc>
      </w:tr>
      <w:tr w:rsidR="006D5A7C" w:rsidRPr="00F3607A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основных видов словосочетаний по морфологическим свойствам главного слова (именные, глагольные, наречные)</w:t>
            </w:r>
          </w:p>
        </w:tc>
      </w:tr>
      <w:tr w:rsidR="006D5A7C" w:rsidRPr="00F3607A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2.10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простых неосложнённых предложений; простых предложений, осложнённых однородными членами, включая предложения с обобщающим словом при однородных членах, обособленными членами, уточняющими членами, обращением, вводными словами, предложениями и вставными конструкциями</w:t>
            </w:r>
          </w:p>
        </w:tc>
      </w:tr>
      <w:tr w:rsidR="006D5A7C" w:rsidRPr="00F3607A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косвенной и прямой речи</w:t>
            </w:r>
          </w:p>
        </w:tc>
      </w:tr>
      <w:tr w:rsidR="006D5A7C" w:rsidRPr="00F3607A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предложений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главных членов (двусоставные и односоставные), наличию второстепенных членов (распространённые и нераспространённые); предложений полных и неполных</w:t>
            </w:r>
          </w:p>
        </w:tc>
      </w:tr>
      <w:tr w:rsidR="006D5A7C" w:rsidRPr="00F3607A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видов односоставных предложений (назывные, определённо-личные, неопределённо-личные, безличные)</w:t>
            </w:r>
          </w:p>
        </w:tc>
      </w:tr>
      <w:tr w:rsidR="006D5A7C" w:rsidRPr="00F3607A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морфологических средств выражения подлежащего, сказуемого разных видов (простого глагольного, составного глагольного, составного именного), второстепенных членов предложения (определения, дополнения, обстоятельства)</w:t>
            </w:r>
          </w:p>
        </w:tc>
      </w:tr>
      <w:tr w:rsidR="006D5A7C" w:rsidRPr="00F3607A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бессоюзных и союзных (сложносочинённых и сложноподчинённых) предложений, сложных предложений с разными видами связи; сложноподчинённых предложений с несколькими придаточными (с однородным, неоднородным или последовательным подчинением придаточных)</w:t>
            </w:r>
          </w:p>
        </w:tc>
      </w:tr>
      <w:tr w:rsidR="006D5A7C" w:rsidRPr="00F3607A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видов сложносочинённых предложений по смысловым отношениям между его частями</w:t>
            </w:r>
          </w:p>
        </w:tc>
      </w:tr>
      <w:tr w:rsidR="006D5A7C" w:rsidRPr="00F3607A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видов сложноподчинённых предложений (определительные, изъяснительные, обстоятельственные: времени, места, причины, образа действия и степени, сравнения, условия, уступки, следствия, цели)</w:t>
            </w:r>
          </w:p>
        </w:tc>
      </w:tr>
      <w:tr w:rsidR="006D5A7C" w:rsidRPr="00F3607A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подчинительных союзов и союзных слов в сложноподчинённых предложениях</w:t>
            </w:r>
          </w:p>
        </w:tc>
      </w:tr>
      <w:tr w:rsidR="006D5A7C" w:rsidRPr="00F3607A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умений проведения различных видов анализа слова, синтаксического анализа словосочетания и предложения, а также многоаспектного анализа текста:</w:t>
            </w:r>
          </w:p>
        </w:tc>
      </w:tr>
      <w:tr w:rsidR="006D5A7C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фонетического анализа слова</w:t>
            </w:r>
          </w:p>
        </w:tc>
      </w:tr>
      <w:tr w:rsidR="006D5A7C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морфемного анализа слова</w:t>
            </w:r>
          </w:p>
        </w:tc>
      </w:tr>
      <w:tr w:rsidR="006D5A7C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словообразовательного анализа слова</w:t>
            </w:r>
          </w:p>
        </w:tc>
      </w:tr>
      <w:tr w:rsidR="006D5A7C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лексического анализа слова</w:t>
            </w:r>
          </w:p>
        </w:tc>
      </w:tr>
      <w:tr w:rsidR="006D5A7C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морфологического анализа слова</w:t>
            </w:r>
          </w:p>
        </w:tc>
      </w:tr>
      <w:tr w:rsidR="006D5A7C" w:rsidRPr="00F3607A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орфографического анализа слова, предложения, текста или его фрагмента</w:t>
            </w:r>
          </w:p>
        </w:tc>
      </w:tr>
      <w:tr w:rsidR="006D5A7C" w:rsidRPr="00F3607A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пунктуационного анализа предложения, текста или его фрагмента</w:t>
            </w:r>
          </w:p>
        </w:tc>
      </w:tr>
      <w:tr w:rsidR="006D5A7C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синтаксического анализа словосочетания</w:t>
            </w:r>
          </w:p>
        </w:tc>
      </w:tr>
      <w:tr w:rsidR="006D5A7C" w:rsidRPr="00F3607A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проведение синтаксического анализа предложения, определение синтаксической роли самостоятельных частей речи в предложении</w:t>
            </w:r>
          </w:p>
        </w:tc>
      </w:tr>
      <w:tr w:rsidR="006D5A7C" w:rsidRPr="00F3607A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анализа текста с точки зрения его соответствия основным признакам (наличия темы, главной мысли, грамматической связи предложений, цельности и относительной законченности)</w:t>
            </w:r>
          </w:p>
        </w:tc>
      </w:tr>
      <w:tr w:rsidR="006D5A7C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смыслового анализа текста</w:t>
            </w:r>
          </w:p>
        </w:tc>
      </w:tr>
      <w:tr w:rsidR="006D5A7C" w:rsidRPr="00F3607A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анализа текста с точки зрения его композиционных особенностей, количества микротем и абзацев</w:t>
            </w:r>
          </w:p>
        </w:tc>
      </w:tr>
      <w:tr w:rsidR="006D5A7C" w:rsidRPr="00F3607A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анализа способов и средств связи предложений в тексте или текстовом фрагменте</w:t>
            </w:r>
          </w:p>
        </w:tc>
      </w:tr>
      <w:tr w:rsidR="006D5A7C" w:rsidRPr="00F3607A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анализа текста или текстового фрагмента с точки зрения его принадлежности к функционально-смысловому типу речи и функциональной разновидности языка</w:t>
            </w:r>
          </w:p>
        </w:tc>
      </w:tr>
      <w:tr w:rsidR="006D5A7C" w:rsidRPr="00F3607A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анализа текста с точки зрения употребления в нём языковых средств выразительности (фонетических, лексических, морфологических, синтаксических)</w:t>
            </w:r>
          </w:p>
        </w:tc>
      </w:tr>
      <w:tr w:rsidR="006D5A7C" w:rsidRPr="00F3607A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основными нормами современного русского литературного языка (орфоэпическими, лексическими, грамматическими, орфографическими, пунктуационными, стилистическими), нормами речевого этикета; соблюдение их в речевой практике:</w:t>
            </w:r>
          </w:p>
        </w:tc>
      </w:tr>
      <w:tr w:rsidR="006D5A7C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соблюдение основных орфоэпических норм</w:t>
            </w:r>
          </w:p>
        </w:tc>
      </w:tr>
      <w:tr w:rsidR="006D5A7C" w:rsidRPr="00F3607A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основных грамматических (морфологических) норм: словоизменение имён существительных, имён прилагательных, местоимений, имён числительных, глаголов; употребление 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несклоняемых имён существительных; словообразование имён прилагательных и имён числительных</w:t>
            </w:r>
          </w:p>
        </w:tc>
      </w:tr>
      <w:tr w:rsidR="006D5A7C" w:rsidRPr="00F3607A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основных грамматических (синтаксических) норм: употребление собирательных имён числительных; употребление предлогов -из- и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-с-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-в-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-на-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составе словосочетаний; согласование сказуемого с подлежащим, выраженным словосочетанием, сложносокращёнными словами; употребление причастного и деепричастного оборотов; построение словосочетаний с несклоняемыми именами существительными, сложносокращёнными словами; построение простого предложения; согласование сказуемого с подлежащим, в том числе выраженным словосочетанием, сложносокращёнными словами, словами большинство и меньшинство, количественными сочетаниями; построение предложения с однородными членами, с прямой и косвенной речью, сложных предложений разных видов</w:t>
            </w:r>
          </w:p>
        </w:tc>
      </w:tr>
      <w:tr w:rsidR="006D5A7C" w:rsidRPr="00F3607A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основных лексических (речевых) норм: употребление местоимений 3-го лица в соответствии со смыслом предшествующего текста; различать созвучные причастия и имена прилагательные (висящий и висячий, горящий и горячий); употребление имён существительных с предлогами в соответствии с их грамматическим значением и других.</w:t>
            </w:r>
          </w:p>
        </w:tc>
      </w:tr>
      <w:tr w:rsidR="006D5A7C" w:rsidRPr="00F3607A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основных орфографических норм: правописание согласных и гласных в составе морфем; употребление заглавной и строчной букв, графических сокращений слов; слитные, дефисные и раздельные написания слов и их частей</w:t>
            </w:r>
          </w:p>
        </w:tc>
      </w:tr>
      <w:tr w:rsidR="006D5A7C" w:rsidRPr="00F3607A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основных пунктуационных норм: знаки препинания в конце предложения, в простом неосложнённом предложении, в простом осложнённом предложении, в сложном предложении, при передаче чужой речи</w:t>
            </w:r>
          </w:p>
        </w:tc>
      </w:tr>
      <w:tr w:rsidR="006D5A7C" w:rsidRPr="00F3607A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редактирование собственных и чужих текстов с целью совершенствования их содержания и формы; сопоставление чернового и отредактированного текстов с целью анализа исправленных ошибок и недочётов в тексте</w:t>
            </w:r>
          </w:p>
        </w:tc>
      </w:tr>
    </w:tbl>
    <w:p w:rsidR="006D5A7C" w:rsidRPr="00D04CD3" w:rsidRDefault="006D5A7C">
      <w:pPr>
        <w:spacing w:after="0" w:line="336" w:lineRule="auto"/>
        <w:ind w:left="120"/>
        <w:jc w:val="right"/>
        <w:rPr>
          <w:lang w:val="ru-RU"/>
        </w:rPr>
      </w:pPr>
    </w:p>
    <w:p w:rsidR="006D5A7C" w:rsidRPr="00D04CD3" w:rsidRDefault="006D5A7C">
      <w:pPr>
        <w:rPr>
          <w:lang w:val="ru-RU"/>
        </w:rPr>
        <w:sectPr w:rsidR="006D5A7C" w:rsidRPr="00D04CD3">
          <w:pgSz w:w="11906" w:h="16383"/>
          <w:pgMar w:top="1134" w:right="850" w:bottom="1134" w:left="1701" w:header="720" w:footer="720" w:gutter="0"/>
          <w:cols w:space="720"/>
        </w:sectPr>
      </w:pPr>
    </w:p>
    <w:p w:rsidR="006D5A7C" w:rsidRPr="00D04CD3" w:rsidRDefault="00C55980">
      <w:pPr>
        <w:spacing w:before="199" w:after="199"/>
        <w:ind w:left="120"/>
        <w:rPr>
          <w:lang w:val="ru-RU"/>
        </w:rPr>
      </w:pPr>
      <w:bookmarkStart w:id="12" w:name="block-65427961"/>
      <w:bookmarkEnd w:id="11"/>
      <w:r w:rsidRPr="00D04CD3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ОГЭ ПО РУССКОМУ ЯЗЫКУ</w:t>
      </w:r>
    </w:p>
    <w:p w:rsidR="006D5A7C" w:rsidRPr="00D04CD3" w:rsidRDefault="006D5A7C">
      <w:pPr>
        <w:spacing w:after="0"/>
        <w:ind w:left="120"/>
        <w:jc w:val="center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3"/>
        <w:gridCol w:w="8500"/>
      </w:tblGrid>
      <w:tr w:rsidR="006D5A7C">
        <w:trPr>
          <w:trHeight w:val="144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 w:rsidRPr="00D04CD3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Код </w:t>
            </w:r>
          </w:p>
        </w:tc>
        <w:tc>
          <w:tcPr>
            <w:tcW w:w="12909" w:type="dxa"/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Проверяемый элемент содержания </w:t>
            </w:r>
          </w:p>
        </w:tc>
      </w:tr>
      <w:tr w:rsidR="006D5A7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Монолог-описание, монолог-повествование, монолог-рассуждение; сообщение на лингвистическую тему</w:t>
            </w:r>
          </w:p>
        </w:tc>
      </w:tr>
      <w:tr w:rsidR="006D5A7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Выступление с научным сообщением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устных высказываний разной коммуникативной направленности в зависимости от темы и условий общения, с использованием жизненного и читательского опыта, иллюстраций, фотографий, сюжетной картины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Устный пересказ прочитанного или прослушанного текста, в том числе с изменением лица рассказчика</w:t>
            </w:r>
          </w:p>
        </w:tc>
      </w:tr>
      <w:tr w:rsidR="006D5A7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both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Подробное, выборочное и сжатое изложение содержания прочитанного или прослушанного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 содержания текста с изменением лица рассказчика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Участие в диалоге на лингвистические темы (в рамках изученного) и темы на основе жизненных наблюдений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запрос информации, сообщение информации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Сочинения различных видов с использованием жизненного и читательского опыта, сюжетной картины (в том числе сочинения-миниатюры)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письменных высказываний разной коммуникативной направленности в зависимости от темы и условий общения, использованием жизненного и читательского опыта, иллюстраций, фотографий, сюжетной картины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Виды аудирования: выборочное, ознакомительное, детальное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Виды чтения: изучающее, ознакомительное, просмотровое, поисковое</w:t>
            </w:r>
          </w:p>
        </w:tc>
      </w:tr>
      <w:tr w:rsidR="006D5A7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повествование как тип речи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описание как тип речи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рассуждение как тип речи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Сочетание разных функционально-смысловых типов речи в тексте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Смысловой анализ текста: его композиционных особенностей, микротем и абзацев, способов и средств связи предложений в тексте; использование 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языковых средств выразительности (в рамках изученного)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Композиционная структура текста. Абзац как средство деления текста на композиционно-смысловые части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связи предложений и частей текста: формы слова, однокоренные слова, синонимы, антонимы, личные местоимения, повтор слова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и средства связи предложений в тексте (обобщение)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главная и второстепенная информация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назывной и вопросный план текста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тезисный план текста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тезисы, конспект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извлечение информациииз различных источников; использование лингвистических словарей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приёмы работы с учебной книгой, лингвистическими словарями, справочной литературой</w:t>
            </w:r>
          </w:p>
        </w:tc>
      </w:tr>
      <w:tr w:rsidR="006D5A7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6D5A7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Разговорная речь</w:t>
            </w:r>
          </w:p>
        </w:tc>
      </w:tr>
      <w:tr w:rsidR="006D5A7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</w:tr>
      <w:tr w:rsidR="006D5A7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</w:tr>
      <w:tr w:rsidR="006D5A7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</w:tr>
      <w:tr w:rsidR="006D5A7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Сочетание различных функциональных разновидностей языка в тексте</w:t>
            </w:r>
          </w:p>
        </w:tc>
      </w:tr>
      <w:tr w:rsidR="006D5A7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6D5A7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</w:t>
            </w:r>
          </w:p>
        </w:tc>
      </w:tr>
      <w:tr w:rsidR="006D5A7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гласных звуков</w:t>
            </w:r>
          </w:p>
        </w:tc>
      </w:tr>
      <w:tr w:rsidR="006D5A7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согласных звуков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звуков в речевом потоке</w:t>
            </w:r>
          </w:p>
        </w:tc>
      </w:tr>
      <w:tr w:rsidR="006D5A7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фонетической транскрипции</w:t>
            </w:r>
          </w:p>
        </w:tc>
      </w:tr>
      <w:tr w:rsidR="006D5A7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Слог</w:t>
            </w:r>
          </w:p>
        </w:tc>
      </w:tr>
      <w:tr w:rsidR="006D5A7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Ударение</w:t>
            </w:r>
          </w:p>
        </w:tc>
      </w:tr>
      <w:tr w:rsidR="006D5A7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</w:tr>
      <w:tr w:rsidR="006D5A7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</w:t>
            </w:r>
          </w:p>
        </w:tc>
      </w:tr>
      <w:tr w:rsidR="006D5A7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Слова однозначные и многозначные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значения слова</w:t>
            </w:r>
          </w:p>
        </w:tc>
      </w:tr>
      <w:tr w:rsidR="006D5A7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родовых и видовых понятий</w:t>
            </w:r>
          </w:p>
        </w:tc>
      </w:tr>
      <w:tr w:rsidR="006D5A7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</w:tr>
      <w:tr w:rsidR="006D5A7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</w:tr>
      <w:tr w:rsidR="006D5A7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Омонимы</w:t>
            </w:r>
          </w:p>
        </w:tc>
      </w:tr>
      <w:tr w:rsidR="006D5A7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Паронимы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её происхождения: исконно русские и заимствованные слова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принадлежности к активному и пассивному запасу: неологизмы, устаревшие слова (историзмыи архаизмы)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лексики: стилистически нейтральная, высокая и сниженная лексика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Фразеологизмы. Их признаки и значение</w:t>
            </w:r>
          </w:p>
        </w:tc>
      </w:tr>
      <w:tr w:rsidR="006D5A7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6D5A7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Морфема как минимальная значимая единица языка</w:t>
            </w:r>
          </w:p>
        </w:tc>
      </w:tr>
      <w:tr w:rsidR="006D5A7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Виды морфем (корень, приставка, суффикс, окончание)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Чередование звуков в морфемах (в том числе чередование гласных с нулём звука)</w:t>
            </w:r>
          </w:p>
        </w:tc>
      </w:tr>
      <w:tr w:rsidR="006D5A7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</w:tr>
      <w:tr w:rsidR="006D5A7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Формообразующие и словообразующие морфемы. Производящая основа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</w:t>
            </w:r>
          </w:p>
        </w:tc>
      </w:tr>
      <w:tr w:rsidR="006D5A7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Словообразовательный анализ слов</w:t>
            </w:r>
          </w:p>
        </w:tc>
      </w:tr>
      <w:tr w:rsidR="006D5A7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грамматики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как лексико-грамматические разряды слов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языке. Самостоятельные и служебные части речи</w:t>
            </w:r>
          </w:p>
        </w:tc>
      </w:tr>
      <w:tr w:rsidR="006D5A7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существительное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Род, число, падеж имени существительного</w:t>
            </w:r>
          </w:p>
        </w:tc>
      </w:tr>
      <w:tr w:rsidR="006D5A7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общего рода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4.6.5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существительные, имеющие форму только единственного или только множественного числа</w:t>
            </w:r>
          </w:p>
        </w:tc>
      </w:tr>
      <w:tr w:rsidR="006D5A7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both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склонения имён существительных. Разносклоняемые имена существительные. </w:t>
            </w: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</w:tr>
      <w:tr w:rsidR="006D5A7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 w:rsidR="006D5A7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прилагательное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полные и краткие</w:t>
            </w:r>
          </w:p>
        </w:tc>
      </w:tr>
      <w:tr w:rsidR="006D5A7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Качественные, относительные и притяжательные имена прилагательные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сравнения качественных имён прилагательных</w:t>
            </w:r>
          </w:p>
        </w:tc>
      </w:tr>
      <w:tr w:rsidR="006D5A7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 w:rsidR="006D5A7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Глагол</w:t>
            </w:r>
          </w:p>
        </w:tc>
      </w:tr>
      <w:tr w:rsidR="006D5A7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</w:tr>
      <w:tr w:rsidR="006D5A7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Инфинитив и его грамматические свойства. Основа инфинитива, основа настоящего (будущего простого) времени глагола</w:t>
            </w:r>
          </w:p>
        </w:tc>
      </w:tr>
      <w:tr w:rsidR="006D5A7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Спряжение глагола</w:t>
            </w:r>
          </w:p>
        </w:tc>
      </w:tr>
      <w:tr w:rsidR="006D5A7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</w:tr>
      <w:tr w:rsidR="006D5A7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</w:tr>
      <w:tr w:rsidR="006D5A7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глаголы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Изъявительное, условное и повелительное наклонения глагола</w:t>
            </w:r>
          </w:p>
        </w:tc>
      </w:tr>
      <w:tr w:rsidR="006D5A7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глаголов</w:t>
            </w:r>
          </w:p>
        </w:tc>
      </w:tr>
      <w:tr w:rsidR="006D5A7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числительное</w:t>
            </w:r>
          </w:p>
        </w:tc>
      </w:tr>
      <w:tr w:rsidR="006D5A7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both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грамматическое значение имени числительного.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имён числительных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числительных по значению: количественные (целые, дробные, собирательные), порядковые числительные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числительных по строению: простые, сложные, составные числительные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количественных и порядковых имён числительных</w:t>
            </w:r>
          </w:p>
        </w:tc>
      </w:tr>
      <w:tr w:rsidR="006D5A7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числительных</w:t>
            </w:r>
          </w:p>
        </w:tc>
      </w:tr>
      <w:tr w:rsidR="006D5A7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Местоимение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 местоимения. Синтаксические функции местоимений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</w:t>
            </w:r>
          </w:p>
        </w:tc>
      </w:tr>
      <w:tr w:rsidR="006D5A7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4.10.3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местоимений</w:t>
            </w:r>
          </w:p>
        </w:tc>
      </w:tr>
      <w:tr w:rsidR="006D5A7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</w:tr>
      <w:tr w:rsidR="006D5A7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Причастие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как особая группа слов. Признаки глагола и имени прилагательного в причастии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настоящего и прошедшего времени</w:t>
            </w:r>
          </w:p>
        </w:tc>
      </w:tr>
      <w:tr w:rsidR="006D5A7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Полные и краткие формы страдательных причастий</w:t>
            </w:r>
          </w:p>
        </w:tc>
      </w:tr>
      <w:tr w:rsidR="006D5A7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причастий</w:t>
            </w:r>
          </w:p>
        </w:tc>
      </w:tr>
      <w:tr w:rsidR="006D5A7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</w:tr>
      <w:tr w:rsidR="006D5A7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причастий</w:t>
            </w:r>
          </w:p>
        </w:tc>
      </w:tr>
      <w:tr w:rsidR="006D5A7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Деепричастие</w:t>
            </w:r>
          </w:p>
        </w:tc>
      </w:tr>
      <w:tr w:rsidR="006D5A7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both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как особая группа слов. Признаки глагола и наречия в деепричастии.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Синтаксическая функция деепричастия, роль в речи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Деепричастия совершенного и несовершенного вида</w:t>
            </w:r>
          </w:p>
        </w:tc>
      </w:tr>
      <w:tr w:rsidR="006D5A7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</w:tr>
      <w:tr w:rsidR="006D5A7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деепричастий</w:t>
            </w:r>
          </w:p>
        </w:tc>
      </w:tr>
      <w:tr w:rsidR="006D5A7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Наречие</w:t>
            </w:r>
          </w:p>
        </w:tc>
      </w:tr>
      <w:tr w:rsidR="006D5A7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 наречий</w:t>
            </w:r>
          </w:p>
        </w:tc>
      </w:tr>
      <w:tr w:rsidR="006D5A7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Простая и составная формы сравнительной и превосходной степеней сравнения наречий</w:t>
            </w:r>
          </w:p>
        </w:tc>
      </w:tr>
      <w:tr w:rsidR="006D5A7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наречий</w:t>
            </w:r>
          </w:p>
        </w:tc>
      </w:tr>
      <w:tr w:rsidR="006D5A7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Слова категории состояния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значение, морфологические признаки и синтаксическая функция слов категории состояния</w:t>
            </w:r>
          </w:p>
        </w:tc>
      </w:tr>
      <w:tr w:rsidR="006D5A7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Предлог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Предлог как служебная часть речи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предлогов по происхождению: предлоги производные и непроизводные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предлогов по строению: предлоги простые и составные</w:t>
            </w:r>
          </w:p>
        </w:tc>
      </w:tr>
      <w:tr w:rsidR="006D5A7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предлогов</w:t>
            </w:r>
          </w:p>
        </w:tc>
      </w:tr>
      <w:tr w:rsidR="006D5A7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Союз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Союз как служебная часть речи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союзов по строению: простые и составные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союзов по значению: сочинительные и подчинительные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Одиночные, двойные и повторяющиеся сочинительные союзы</w:t>
            </w:r>
          </w:p>
        </w:tc>
      </w:tr>
      <w:tr w:rsidR="006D5A7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союзов</w:t>
            </w:r>
          </w:p>
        </w:tc>
      </w:tr>
      <w:tr w:rsidR="006D5A7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Частица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Частица как служебная часть речи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частиц по значению и употреблению: формообразующие, отрицательные, модальные</w:t>
            </w:r>
          </w:p>
        </w:tc>
      </w:tr>
      <w:tr w:rsidR="006D5A7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Морфология. Междометия и звукоподражательные слова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как особая группа слов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междометий по значению (выражающие чувства, побуждающие к действию, этикетные междометия); междометия производные и непроизводные</w:t>
            </w:r>
          </w:p>
        </w:tc>
      </w:tr>
      <w:tr w:rsidR="006D5A7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междометий</w:t>
            </w:r>
          </w:p>
        </w:tc>
      </w:tr>
      <w:tr w:rsidR="006D5A7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Звукоподражательные слова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Морфология. Омонимия слов разных частей речи</w:t>
            </w:r>
          </w:p>
        </w:tc>
      </w:tr>
      <w:tr w:rsidR="006D5A7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омонимия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грамматических омонимов в речи</w:t>
            </w:r>
          </w:p>
        </w:tc>
      </w:tr>
      <w:tr w:rsidR="006D5A7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Словосочетание</w:t>
            </w:r>
          </w:p>
        </w:tc>
      </w:tr>
      <w:tr w:rsidR="006D5A7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словосочетания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Типы подчинительной связи слов в словосочетании: согласование, управление, примыкание</w:t>
            </w:r>
          </w:p>
        </w:tc>
      </w:tr>
      <w:tr w:rsidR="006D5A7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</w:tr>
      <w:tr w:rsidR="006D5A7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Предложение</w:t>
            </w:r>
          </w:p>
        </w:tc>
      </w:tr>
      <w:tr w:rsidR="006D5A7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предложения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(повествовательные, вопросительные, побудительные)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количеству грамматических основ (простые, сложные)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Виды простых предложений по наличию главных членов (двусоставные, односоставные)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наличию второстепенных членов (распространённые, нераспространённые)</w:t>
            </w:r>
          </w:p>
        </w:tc>
      </w:tr>
      <w:tr w:rsidR="006D5A7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полные и неполные</w:t>
            </w:r>
          </w:p>
        </w:tc>
      </w:tr>
      <w:tr w:rsidR="006D5A7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предложений</w:t>
            </w:r>
          </w:p>
        </w:tc>
      </w:tr>
      <w:tr w:rsidR="006D5A7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Главные члены предложения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Подлежащее и сказуемое как главные члены предложения</w:t>
            </w:r>
          </w:p>
        </w:tc>
      </w:tr>
      <w:tr w:rsidR="006D5A7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выражения подлежащего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Виды сказуемого (простое глагольное, составное глагольное, составное именное) и способы его выражения</w:t>
            </w:r>
          </w:p>
        </w:tc>
      </w:tr>
      <w:tr w:rsidR="006D5A7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Второстепенные члены предложения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предложения, их виды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как второстепенный член предложения</w:t>
            </w:r>
          </w:p>
        </w:tc>
      </w:tr>
      <w:tr w:rsidR="006D5A7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Приложение как особый вид определения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как второстепенный член предложения</w:t>
            </w:r>
          </w:p>
        </w:tc>
      </w:tr>
      <w:tr w:rsidR="006D5A7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Обстоятельство как второстепенный член предложения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Виды обстоятельств (места, времени, причины, цели, образа действия, меры и степени, условия, уступки)</w:t>
            </w:r>
          </w:p>
        </w:tc>
      </w:tr>
      <w:tr w:rsidR="006D5A7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Односоставные предложения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предложения, их грамматические признаки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Виды односоставных предложений: назывные, определённо-личные, неопределённо-личные, обобщённо-личные, безличные предложения</w:t>
            </w:r>
          </w:p>
        </w:tc>
      </w:tr>
      <w:tr w:rsidR="006D5A7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Простое осложнённое предложение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предложения, их признаки, средства связи</w:t>
            </w:r>
          </w:p>
        </w:tc>
      </w:tr>
      <w:tr w:rsidR="006D5A7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обобщающими словами при однородных членах</w:t>
            </w:r>
          </w:p>
        </w:tc>
      </w:tr>
      <w:tr w:rsidR="006D5A7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Виды обособленных членов предложения (обособленные определения, обособленные приложения, обособленные обстоятельства, обособленные дополнения)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Уточняющие члены предложения, пояснительные и присоединительные конструкции</w:t>
            </w:r>
          </w:p>
        </w:tc>
      </w:tr>
      <w:tr w:rsidR="006D5A7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Обращение. Основные функции обращения</w:t>
            </w:r>
          </w:p>
        </w:tc>
      </w:tr>
      <w:tr w:rsidR="006D5A7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Распространенное и нераспространённое обращение</w:t>
            </w:r>
          </w:p>
        </w:tc>
      </w:tr>
      <w:tr w:rsidR="006D5A7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Вводные конструкции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членов предложения и вводных слов, словосочетаний и предложений</w:t>
            </w:r>
          </w:p>
        </w:tc>
      </w:tr>
      <w:tr w:rsidR="006D5A7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Вставные конструкции</w:t>
            </w:r>
          </w:p>
        </w:tc>
      </w:tr>
      <w:tr w:rsidR="006D5A7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Сложное предложение</w:t>
            </w:r>
          </w:p>
        </w:tc>
      </w:tr>
      <w:tr w:rsidR="006D5A7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сложных предложений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сложносочинённом предложении, его строении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сложносочинённых предложений. Средства связи частей сложносочинённого предложения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 сложноподчинённом предложении. Главная и придаточная части 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предложения</w:t>
            </w:r>
          </w:p>
        </w:tc>
      </w:tr>
      <w:tr w:rsidR="006D5A7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4.26.5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несколькими придаточными. Однородное, неоднородное и последовательное подчинение придаточных частей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бессоюзном сложном предложении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бессоюзного сложного предложения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Типы сложных предложений с разными видами связи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Синтаксис. Прямая речь. Цитирование. Диалог</w:t>
            </w:r>
          </w:p>
        </w:tc>
      </w:tr>
      <w:tr w:rsidR="006D5A7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Прямая и косвенная речь</w:t>
            </w:r>
          </w:p>
        </w:tc>
      </w:tr>
      <w:tr w:rsidR="006D5A7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Цитирование</w:t>
            </w:r>
          </w:p>
        </w:tc>
      </w:tr>
      <w:tr w:rsidR="006D5A7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</w:tr>
      <w:tr w:rsidR="006D5A7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Синтаксическая синонимия</w:t>
            </w:r>
          </w:p>
        </w:tc>
      </w:tr>
      <w:tr w:rsidR="006D5A7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словосочетаний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Синтаксическая синонимия односоставных и двусоставных предложений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сложносочинённых предложений и простых предложений с однородными членами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сложноподчинённых предложений и простых предложений с обособленными членами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бессоюзных сложных предложений и союзных сложных предложений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Синонимия предложений с прямой и косвенной речью</w:t>
            </w:r>
          </w:p>
        </w:tc>
      </w:tr>
      <w:tr w:rsidR="006D5A7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орфоэпические нормы современного русского литературного языка: свойства русского ударения; нормы произношения и нормы постановки ударения в изученных частях речи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лексические (речевые) нормы современного русского литературного языка: 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языка; 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созвучные причастия и имена прилагательные (висящий и висячий, горящий и горячий); употребление предлогов, союзов и частиц в речи в соответствии с их значением и стилистическими особенностями; употребление союзов в речи в соответствии с их значением и стилистическими особенностями; употребление частиц в предложении и тексте в соответствии с их значением и стилистической 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окраской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грамматические (морфологические) нормы современного русского литературного языка: нормы словоизменения изученных частей речи; правильное образование форм имён числительных; нормы образования степеней сравнения имён прилагательных и наречий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грамматические (синтаксические) нормы современного русского литературного языка: правильное употребление собирательных имён числительных; видо-временная соотнесённость глагольных форм в тексте; употребление причастий с суффиксом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-ся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согласование причастий в словосочетаниях типа «причастие + существительное»; правильное построение предложений с одиночными деепричастиями и деепричастными оборотами; нормы употребления имён существительных и местоимений с предлогами; правильное использование предлогов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-из-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-с-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-в- 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и -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на-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правильное образование предложно-падежных форм с предлогами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по, благодаря, согласно, вопреки, наперерез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нормы построения словосочетаний; нормы построения простого предложения; нормы согласования сказуемого с подлежащим, выраженным словосочетанием, сложносокращёнными словами, словами большинство и меньшинство, количественными сочетаниями; нормы построения предложений с однородными членами, связанными двойными союзами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 только… но и, как… так и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;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междометиями; нормы построения сложносочинённого предложения; нормы построения сложноподчинённого предложения,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чтобы, союзными словами какой, который; нормы построения предложений с прямой и косвенной речью</w:t>
            </w:r>
          </w:p>
        </w:tc>
      </w:tr>
      <w:tr w:rsidR="006D5A7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6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«орфограмма». Буквенные и небуквенные орфограммы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и согласных в корне слова: правописание корней с безударными проверяемыми, непроверяемыми и чередующимися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(-лаг-//-лож-; -раст-//-ращ-//-рос-; -гар-//-гор-; -зар-//-зор-; -клан-//-клон-;-скак-//-скоч-; -бер-//-бир-; -блест-//-блист-; -дер-//-дир-; -жег-//-жиг-;-мер-//-мир-; -пер-//-пир-; -стел-//-стил-; -тер-//-тир-; -кас-//-кос-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гласными; правописание корней с проверяемыми, непроверяемыми, непроизносимыми согласными; правописание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ё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в корне слова; правописание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; написание двойных согласных в именах числительных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и согласных в приставке слова: правописание неизменяемых на письме приставок и приставок на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-з (-с)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правописание гласных в приставках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пре-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при-</w:t>
            </w:r>
          </w:p>
        </w:tc>
      </w:tr>
      <w:tr w:rsidR="006D5A7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6.5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приставок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и согласных в суффиксах слов разных частей речи: правописание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правописание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 (ё)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ц 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в суффиксах имён существительных; правописание суффиксов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-чик-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-щик-; -ек-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-ик- (-чик-)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имён существительных; правописание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имён прилагательных; правописание суффиксов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-ова-, -ева-, -ыва-, -ива-;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правописание гласной перед суффиксом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-л-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формах прошедшего времени глагола; правописание суффиксов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-к-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-ск-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имён прилагательных; правописание гласных в суффиксах причастий; правописание гласных в суффиксах деепричастий; правописание суффиксов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-а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наречий с приставками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из-, до-, с-, в-, на-, за-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правописание суффиксов наречий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-е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и согласных в окончаниях слов разных частей речи: правописание безударных окончаний имён существительных; правописание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 (ё)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окончаниях имён существительных; правописание безударных окончаний имён прилагательных; правописание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окончаниях имён прилагательных; правописание безударных личных окончаний глагола; нормы правописания окончаний числительных; правописание падежных окончаний причастий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Слитное, дефисное и раздельное написание слов разных частей речи: нормы слитного и дефисного написания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пол-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полу-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 словами; правописание сложных имён прилагательных; слитное, раздельное, дефисное написание числительных; слитное, раздельное и дефисное написание местоимений; слитное, раздельное и дефисное написание наречий; правописание производных предлогов; правописание союзов; правописание частиц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бы, ли, же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другими словами; дефисное написание частиц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-то, -таки, -ка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Написание не (ни) со словами разных частей речи: слитное и раздельное написание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существительными; слитное и раздельное написание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прилагательными; слитное и раздельное написание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глаголами; правописание местоимений с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слитное и раздельное написание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причастиями; слитное и раздельное написание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деепричастиями; слитное и раздельное написание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не 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 наречиями; смысловые различия частиц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нн в словах разных частей речи: правописание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нн 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 именах прилагательных; правописание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причастий и отглагольных имён прилагательных; правописание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н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наречиях на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 (-е)</w:t>
            </w:r>
          </w:p>
        </w:tc>
      </w:tr>
      <w:tr w:rsidR="006D5A7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служебных частей речи</w:t>
            </w:r>
          </w:p>
        </w:tc>
      </w:tr>
      <w:tr w:rsidR="006D5A7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собственных имён существительных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сложных и сложносокращённых слов</w:t>
            </w:r>
          </w:p>
        </w:tc>
      </w:tr>
      <w:tr w:rsidR="006D5A7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слов</w:t>
            </w:r>
          </w:p>
        </w:tc>
      </w:tr>
      <w:tr w:rsidR="006D5A7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Пунктуация как раздел лингвистики. Функции знаков препинания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</w:tr>
      <w:tr w:rsidR="006D5A7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Тире в неполном предложении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предложении с однородными членами. Пунктуационное оформление предложений, осложнённых однородными членами, связанными бессоюзной связью, одиночным союзом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союзами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а, но, однако, зато, да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),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да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но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6D5A7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both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однородными членами. Нормы постановки знаков препинания в предложениях с однородными членами, связанными попарно, с помощью повторяющихся союзов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(и...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и, или... или, либo... либo, ни...ни, тo... тo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однородными членами и обобщающим словом. Нормы постановки знаков препинания в предложениях с обобщающими словами при однородных членах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обособленными определениями. Знаки препинания в предложениях с причастным оборотом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обособленными определениями. Нормы обособления согласованных и несогласованных определений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обособленными приложениями. Нормы обособления согласованных и несогласованных приложений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обособленными обстоятельствами. Знаки препинания в предложениях с одиночным деепричастием и деепричастным оборотом</w:t>
            </w:r>
          </w:p>
        </w:tc>
      </w:tr>
      <w:tr w:rsidR="006D5A7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both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предложении с обособленными обстоятельствами. </w:t>
            </w:r>
            <w:r>
              <w:rPr>
                <w:rFonts w:ascii="Times New Roman" w:hAnsi="Times New Roman"/>
                <w:color w:val="000000"/>
                <w:sz w:val="24"/>
              </w:rPr>
              <w:t>Нормы обособления обстоятельств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уточняющими членами. Нормы обособления уточняющих членов, дополнений, пояснительных и присоединительных конструкций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со сравнительным оборотом. Нормы постановки знаков препинания в предложениях со сравнительным оборотом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вводными и вставными конструкциями. Нормы постановки знаков препинания в предложениях с вводными и вставными конструкциями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обращениями. Нормы постановки знаков препинания в предложениях с обращениями</w:t>
            </w:r>
          </w:p>
        </w:tc>
      </w:tr>
      <w:tr w:rsidR="006D5A7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both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предложении с междометиями. Пунктуационное выделение междометий и звукоподражательных слов в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Нормы постановки знаков препинания в предложениях с междометиями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сложносочинённом предложении. Пунктуационное оформление сложных предложений, состоящих из частей, связанных союзами </w:t>
            </w:r>
            <w:r w:rsidRPr="00D04C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но, а, однако, зато, да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сложносочинённом предложении. Нормы постановки </w:t>
            </w: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знаков препинания в сложных предложениях (обобщение)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сложноподчинённом предложении (общее представление)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сложноподчинённом предложении. Нормы постановки знаков препинания в сложно-подчинённых предложениях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бессоюзном сложном предложении. Пунктуационное оформление сложных предложений, состоящих из частей, связанных бессоюзной связью</w:t>
            </w:r>
          </w:p>
        </w:tc>
      </w:tr>
      <w:tr w:rsidR="006D5A7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both"/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бессоюзном сложном предложении. Бессоюзные сложные предложения со значением перечисления. Запятая и точка с запятой в бессоюзном сложном предложении. Бессоюзные сложные предложения со значением причины, пояснения, дополнения. Двоеточиев бессоюзном сложном предложении. Бессоюзные сложные предложения со значением противопоставления, времени, условия и следствия, сравнения.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Тире в бессоюзном сложном предложении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сложном предложении с разными видами связи между частями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при передаче на письме чужой речи (прямая речь, цитирование, диалог). Пунктуационное оформление предложений с прямой речью. Пунктуационное оформление диалога на письме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при передаче на письме чужой речи (прямая речь, цитирование, диалог). Способы включения цитат в высказывание. Нормы постановки знаков препинания в предложениях с косвенной речью, с прямой речью, при цитировании</w:t>
            </w:r>
          </w:p>
        </w:tc>
      </w:tr>
      <w:tr w:rsidR="006D5A7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предложений</w:t>
            </w:r>
          </w:p>
        </w:tc>
      </w:tr>
      <w:tr w:rsidR="006D5A7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выразительные средства фонетики (звукопись)</w:t>
            </w:r>
          </w:p>
        </w:tc>
      </w:tr>
      <w:tr w:rsidR="006D5A7C" w:rsidRPr="00F3607A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Default="00C5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D5A7C" w:rsidRPr="00D04CD3" w:rsidRDefault="00C55980">
            <w:pPr>
              <w:spacing w:after="0"/>
              <w:ind w:left="135"/>
              <w:jc w:val="both"/>
              <w:rPr>
                <w:lang w:val="ru-RU"/>
              </w:rPr>
            </w:pPr>
            <w:r w:rsidRPr="00D04CD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выразительные средства лексики и фразеологии (эпитеты, метафоры, олицетворения, сравнения, гиперболы и другие)</w:t>
            </w:r>
          </w:p>
        </w:tc>
      </w:tr>
    </w:tbl>
    <w:p w:rsidR="006D5A7C" w:rsidRPr="00D04CD3" w:rsidRDefault="006D5A7C">
      <w:pPr>
        <w:rPr>
          <w:lang w:val="ru-RU"/>
        </w:rPr>
        <w:sectPr w:rsidR="006D5A7C" w:rsidRPr="00D04CD3">
          <w:pgSz w:w="11906" w:h="16383"/>
          <w:pgMar w:top="1134" w:right="850" w:bottom="1134" w:left="1701" w:header="720" w:footer="720" w:gutter="0"/>
          <w:cols w:space="720"/>
        </w:sectPr>
      </w:pPr>
    </w:p>
    <w:p w:rsidR="006D5A7C" w:rsidRPr="00D04CD3" w:rsidRDefault="00C55980">
      <w:pPr>
        <w:spacing w:after="0"/>
        <w:ind w:left="120"/>
        <w:rPr>
          <w:lang w:val="ru-RU"/>
        </w:rPr>
      </w:pPr>
      <w:bookmarkStart w:id="13" w:name="block-65427958"/>
      <w:bookmarkEnd w:id="12"/>
      <w:r w:rsidRPr="00D04CD3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6D5A7C" w:rsidRPr="00D04CD3" w:rsidRDefault="00C55980">
      <w:pPr>
        <w:spacing w:after="0" w:line="480" w:lineRule="auto"/>
        <w:ind w:left="120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6D5A7C" w:rsidRPr="00D04CD3" w:rsidRDefault="00C55980">
      <w:pPr>
        <w:spacing w:after="0" w:line="480" w:lineRule="auto"/>
        <w:ind w:left="120"/>
        <w:rPr>
          <w:lang w:val="ru-RU"/>
        </w:rPr>
      </w:pPr>
      <w:bookmarkStart w:id="14" w:name="dda2c331-4368-40e6-87c7-0fbbc56d7cc2"/>
      <w:r w:rsidRPr="00D04CD3">
        <w:rPr>
          <w:rFonts w:ascii="Times New Roman" w:hAnsi="Times New Roman"/>
          <w:color w:val="000000"/>
          <w:sz w:val="28"/>
          <w:lang w:val="ru-RU"/>
        </w:rPr>
        <w:t>• Русский язык: 8-й класс: учебник; 5-е издание, переработанное Бархударов С.Г., Крючков С.Е., Максимов Л.Ю. и др. Акционерное общество «Издательство «Просвещение»</w:t>
      </w:r>
      <w:bookmarkEnd w:id="14"/>
    </w:p>
    <w:p w:rsidR="006D5A7C" w:rsidRPr="00D04CD3" w:rsidRDefault="006D5A7C">
      <w:pPr>
        <w:spacing w:after="0" w:line="480" w:lineRule="auto"/>
        <w:ind w:left="120"/>
        <w:rPr>
          <w:lang w:val="ru-RU"/>
        </w:rPr>
      </w:pPr>
    </w:p>
    <w:p w:rsidR="006D5A7C" w:rsidRPr="00D04CD3" w:rsidRDefault="006D5A7C">
      <w:pPr>
        <w:spacing w:after="0"/>
        <w:ind w:left="120"/>
        <w:rPr>
          <w:lang w:val="ru-RU"/>
        </w:rPr>
      </w:pPr>
    </w:p>
    <w:p w:rsidR="006D5A7C" w:rsidRPr="00D04CD3" w:rsidRDefault="00C55980">
      <w:pPr>
        <w:spacing w:after="0" w:line="480" w:lineRule="auto"/>
        <w:ind w:left="120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6D5A7C" w:rsidRPr="00D04CD3" w:rsidRDefault="006D5A7C">
      <w:pPr>
        <w:spacing w:after="0" w:line="480" w:lineRule="auto"/>
        <w:ind w:left="120"/>
        <w:rPr>
          <w:lang w:val="ru-RU"/>
        </w:rPr>
      </w:pPr>
    </w:p>
    <w:p w:rsidR="006D5A7C" w:rsidRPr="00D04CD3" w:rsidRDefault="006D5A7C">
      <w:pPr>
        <w:spacing w:after="0"/>
        <w:ind w:left="120"/>
        <w:rPr>
          <w:lang w:val="ru-RU"/>
        </w:rPr>
      </w:pPr>
    </w:p>
    <w:p w:rsidR="006D5A7C" w:rsidRPr="00D04CD3" w:rsidRDefault="00C55980">
      <w:pPr>
        <w:spacing w:after="0" w:line="480" w:lineRule="auto"/>
        <w:ind w:left="120"/>
        <w:rPr>
          <w:lang w:val="ru-RU"/>
        </w:rPr>
      </w:pPr>
      <w:r w:rsidRPr="00D04CD3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6D5A7C" w:rsidRDefault="00C55980">
      <w:pPr>
        <w:spacing w:after="0" w:line="480" w:lineRule="auto"/>
        <w:ind w:left="120"/>
      </w:pPr>
      <w:bookmarkStart w:id="15" w:name="2d4c3c66-d366-42e3-b15b-0c9c08083ebc"/>
      <w:r>
        <w:rPr>
          <w:rFonts w:ascii="Times New Roman" w:hAnsi="Times New Roman"/>
          <w:color w:val="000000"/>
          <w:sz w:val="28"/>
        </w:rPr>
        <w:t>Библиотека ЦОК</w:t>
      </w:r>
      <w:bookmarkEnd w:id="15"/>
    </w:p>
    <w:p w:rsidR="006D5A7C" w:rsidRDefault="006D5A7C">
      <w:pPr>
        <w:sectPr w:rsidR="006D5A7C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C55980" w:rsidRDefault="00C55980"/>
    <w:sectPr w:rsidR="00C55980" w:rsidSect="006D5A7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characterSpacingControl w:val="doNotCompress"/>
  <w:compat/>
  <w:rsids>
    <w:rsidRoot w:val="006D5A7C"/>
    <w:rsid w:val="000764F6"/>
    <w:rsid w:val="003B1602"/>
    <w:rsid w:val="0068294A"/>
    <w:rsid w:val="006D5A7C"/>
    <w:rsid w:val="00993147"/>
    <w:rsid w:val="00A66D47"/>
    <w:rsid w:val="00BB373F"/>
    <w:rsid w:val="00C55980"/>
    <w:rsid w:val="00D04CD3"/>
    <w:rsid w:val="00F360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6D5A7C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6D5A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88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a25674e" TargetMode="External"/><Relationship Id="rId299" Type="http://schemas.openxmlformats.org/officeDocument/2006/relationships/hyperlink" Target="https://m.edsoo.ru/fa26ebbe" TargetMode="External"/><Relationship Id="rId21" Type="http://schemas.openxmlformats.org/officeDocument/2006/relationships/hyperlink" Target="https://m.edsoo.ru/7f413034" TargetMode="External"/><Relationship Id="rId63" Type="http://schemas.openxmlformats.org/officeDocument/2006/relationships/hyperlink" Target="https://m.edsoo.ru/7f4159f6" TargetMode="External"/><Relationship Id="rId159" Type="http://schemas.openxmlformats.org/officeDocument/2006/relationships/hyperlink" Target="https://m.edsoo.ru/fa257b30" TargetMode="External"/><Relationship Id="rId324" Type="http://schemas.openxmlformats.org/officeDocument/2006/relationships/hyperlink" Target="https://m.edsoo.ru/fa272020" TargetMode="External"/><Relationship Id="rId366" Type="http://schemas.openxmlformats.org/officeDocument/2006/relationships/hyperlink" Target="https://m.edsoo.ru/fa278fc4" TargetMode="External"/><Relationship Id="rId531" Type="http://schemas.openxmlformats.org/officeDocument/2006/relationships/hyperlink" Target="https://m.edsoo.ru/fbaa69a2" TargetMode="External"/><Relationship Id="rId573" Type="http://schemas.openxmlformats.org/officeDocument/2006/relationships/hyperlink" Target="https://m.edsoo.ru/fbaaaa52" TargetMode="External"/><Relationship Id="rId170" Type="http://schemas.openxmlformats.org/officeDocument/2006/relationships/hyperlink" Target="https://m.edsoo.ru/fa25939a" TargetMode="External"/><Relationship Id="rId226" Type="http://schemas.openxmlformats.org/officeDocument/2006/relationships/hyperlink" Target="https://m.edsoo.ru/fa26341c" TargetMode="External"/><Relationship Id="rId433" Type="http://schemas.openxmlformats.org/officeDocument/2006/relationships/hyperlink" Target="https://m.edsoo.ru/fba9702e" TargetMode="External"/><Relationship Id="rId268" Type="http://schemas.openxmlformats.org/officeDocument/2006/relationships/hyperlink" Target="https://m.edsoo.ru/fa26b284" TargetMode="External"/><Relationship Id="rId475" Type="http://schemas.openxmlformats.org/officeDocument/2006/relationships/hyperlink" Target="https://m.edsoo.ru/fba9e73e" TargetMode="External"/><Relationship Id="rId32" Type="http://schemas.openxmlformats.org/officeDocument/2006/relationships/hyperlink" Target="https://m.edsoo.ru/7f414452" TargetMode="External"/><Relationship Id="rId74" Type="http://schemas.openxmlformats.org/officeDocument/2006/relationships/hyperlink" Target="https://m.edsoo.ru/7f417922" TargetMode="External"/><Relationship Id="rId128" Type="http://schemas.openxmlformats.org/officeDocument/2006/relationships/hyperlink" Target="https://m.edsoo.ru/fa2553d0" TargetMode="External"/><Relationship Id="rId335" Type="http://schemas.openxmlformats.org/officeDocument/2006/relationships/hyperlink" Target="https://m.edsoo.ru/fa273f6a" TargetMode="External"/><Relationship Id="rId377" Type="http://schemas.openxmlformats.org/officeDocument/2006/relationships/hyperlink" Target="https://m.edsoo.ru/fa27a11c" TargetMode="External"/><Relationship Id="rId500" Type="http://schemas.openxmlformats.org/officeDocument/2006/relationships/hyperlink" Target="https://m.edsoo.ru/fbaa210e" TargetMode="External"/><Relationship Id="rId542" Type="http://schemas.openxmlformats.org/officeDocument/2006/relationships/hyperlink" Target="https://m.edsoo.ru/fbaa7ea6" TargetMode="External"/><Relationship Id="rId584" Type="http://schemas.openxmlformats.org/officeDocument/2006/relationships/hyperlink" Target="https://m.edsoo.ru/fbaac24e" TargetMode="External"/><Relationship Id="rId5" Type="http://schemas.openxmlformats.org/officeDocument/2006/relationships/hyperlink" Target="https://m.edsoo.ru/7f413034" TargetMode="External"/><Relationship Id="rId181" Type="http://schemas.openxmlformats.org/officeDocument/2006/relationships/hyperlink" Target="https://m.edsoo.ru/fa25a27c" TargetMode="External"/><Relationship Id="rId237" Type="http://schemas.openxmlformats.org/officeDocument/2006/relationships/hyperlink" Target="https://m.edsoo.ru/fa2657c6" TargetMode="External"/><Relationship Id="rId402" Type="http://schemas.openxmlformats.org/officeDocument/2006/relationships/hyperlink" Target="https://m.edsoo.ru/fa27edf2" TargetMode="External"/><Relationship Id="rId279" Type="http://schemas.openxmlformats.org/officeDocument/2006/relationships/hyperlink" Target="https://m.edsoo.ru/fa26c83c" TargetMode="External"/><Relationship Id="rId444" Type="http://schemas.openxmlformats.org/officeDocument/2006/relationships/hyperlink" Target="https://m.edsoo.ru/fba99f9a" TargetMode="External"/><Relationship Id="rId486" Type="http://schemas.openxmlformats.org/officeDocument/2006/relationships/hyperlink" Target="https://m.edsoo.ru/fbaa035e" TargetMode="External"/><Relationship Id="rId43" Type="http://schemas.openxmlformats.org/officeDocument/2006/relationships/hyperlink" Target="https://m.edsoo.ru/7f414452" TargetMode="External"/><Relationship Id="rId139" Type="http://schemas.openxmlformats.org/officeDocument/2006/relationships/hyperlink" Target="https://m.edsoo.ru/fa25ea52" TargetMode="External"/><Relationship Id="rId290" Type="http://schemas.openxmlformats.org/officeDocument/2006/relationships/hyperlink" Target="https://m.edsoo.ru/fa26dac0" TargetMode="External"/><Relationship Id="rId304" Type="http://schemas.openxmlformats.org/officeDocument/2006/relationships/hyperlink" Target="https://m.edsoo.ru/fa26f91a" TargetMode="External"/><Relationship Id="rId346" Type="http://schemas.openxmlformats.org/officeDocument/2006/relationships/hyperlink" Target="https://m.edsoo.ru/fa275a2c" TargetMode="External"/><Relationship Id="rId388" Type="http://schemas.openxmlformats.org/officeDocument/2006/relationships/hyperlink" Target="https://m.edsoo.ru/fa27c6ba" TargetMode="External"/><Relationship Id="rId511" Type="http://schemas.openxmlformats.org/officeDocument/2006/relationships/hyperlink" Target="https://m.edsoo.ru/fbaa3f9a" TargetMode="External"/><Relationship Id="rId553" Type="http://schemas.openxmlformats.org/officeDocument/2006/relationships/hyperlink" Target="https://m.edsoo.ru/fbaa8fae" TargetMode="External"/><Relationship Id="rId85" Type="http://schemas.openxmlformats.org/officeDocument/2006/relationships/hyperlink" Target="https://m.edsoo.ru/7f419b78" TargetMode="External"/><Relationship Id="rId150" Type="http://schemas.openxmlformats.org/officeDocument/2006/relationships/hyperlink" Target="https://m.edsoo.ru/fa260190" TargetMode="External"/><Relationship Id="rId192" Type="http://schemas.openxmlformats.org/officeDocument/2006/relationships/hyperlink" Target="https://m.edsoo.ru/fa25bb9a" TargetMode="External"/><Relationship Id="rId206" Type="http://schemas.openxmlformats.org/officeDocument/2006/relationships/hyperlink" Target="https://m.edsoo.ru/fa261608" TargetMode="External"/><Relationship Id="rId413" Type="http://schemas.openxmlformats.org/officeDocument/2006/relationships/hyperlink" Target="https://m.edsoo.ru/fa27fd60" TargetMode="External"/><Relationship Id="rId248" Type="http://schemas.openxmlformats.org/officeDocument/2006/relationships/hyperlink" Target="https://m.edsoo.ru/fa2671e8" TargetMode="External"/><Relationship Id="rId455" Type="http://schemas.openxmlformats.org/officeDocument/2006/relationships/hyperlink" Target="https://m.edsoo.ru/fba9ba0c" TargetMode="External"/><Relationship Id="rId497" Type="http://schemas.openxmlformats.org/officeDocument/2006/relationships/hyperlink" Target="https://m.edsoo.ru/fbaa17c2" TargetMode="External"/><Relationship Id="rId12" Type="http://schemas.openxmlformats.org/officeDocument/2006/relationships/hyperlink" Target="https://m.edsoo.ru/7f413034" TargetMode="External"/><Relationship Id="rId108" Type="http://schemas.openxmlformats.org/officeDocument/2006/relationships/hyperlink" Target="https://m.edsoo.ru/fa25362a" TargetMode="External"/><Relationship Id="rId315" Type="http://schemas.openxmlformats.org/officeDocument/2006/relationships/hyperlink" Target="https://m.edsoo.ru/fa270e1e" TargetMode="External"/><Relationship Id="rId357" Type="http://schemas.openxmlformats.org/officeDocument/2006/relationships/hyperlink" Target="https://m.edsoo.ru/fa277976" TargetMode="External"/><Relationship Id="rId522" Type="http://schemas.openxmlformats.org/officeDocument/2006/relationships/hyperlink" Target="https://m.edsoo.ru/fbaa5430" TargetMode="External"/><Relationship Id="rId54" Type="http://schemas.openxmlformats.org/officeDocument/2006/relationships/hyperlink" Target="https://m.edsoo.ru/7f4159f6" TargetMode="External"/><Relationship Id="rId96" Type="http://schemas.openxmlformats.org/officeDocument/2006/relationships/hyperlink" Target="https://m.edsoo.ru/7f419b78" TargetMode="External"/><Relationship Id="rId161" Type="http://schemas.openxmlformats.org/officeDocument/2006/relationships/hyperlink" Target="https://m.edsoo.ru/fa2583d2" TargetMode="External"/><Relationship Id="rId217" Type="http://schemas.openxmlformats.org/officeDocument/2006/relationships/hyperlink" Target="https://m.edsoo.ru/fa262030" TargetMode="External"/><Relationship Id="rId399" Type="http://schemas.openxmlformats.org/officeDocument/2006/relationships/hyperlink" Target="https://m.edsoo.ru/fa27e262" TargetMode="External"/><Relationship Id="rId564" Type="http://schemas.openxmlformats.org/officeDocument/2006/relationships/hyperlink" Target="https://m.edsoo.ru/fbaaa476" TargetMode="External"/><Relationship Id="rId259" Type="http://schemas.openxmlformats.org/officeDocument/2006/relationships/hyperlink" Target="https://m.edsoo.ru/fa269a38" TargetMode="External"/><Relationship Id="rId424" Type="http://schemas.openxmlformats.org/officeDocument/2006/relationships/hyperlink" Target="https://m.edsoo.ru/fba9562a" TargetMode="External"/><Relationship Id="rId466" Type="http://schemas.openxmlformats.org/officeDocument/2006/relationships/hyperlink" Target="https://m.edsoo.ru/fba9d44c" TargetMode="External"/><Relationship Id="rId23" Type="http://schemas.openxmlformats.org/officeDocument/2006/relationships/hyperlink" Target="https://m.edsoo.ru/7f414452" TargetMode="External"/><Relationship Id="rId119" Type="http://schemas.openxmlformats.org/officeDocument/2006/relationships/hyperlink" Target="https://m.edsoo.ru/fa2569ce" TargetMode="External"/><Relationship Id="rId270" Type="http://schemas.openxmlformats.org/officeDocument/2006/relationships/hyperlink" Target="https://m.edsoo.ru/fa26b568" TargetMode="External"/><Relationship Id="rId326" Type="http://schemas.openxmlformats.org/officeDocument/2006/relationships/hyperlink" Target="https://m.edsoo.ru/fa272548" TargetMode="External"/><Relationship Id="rId533" Type="http://schemas.openxmlformats.org/officeDocument/2006/relationships/hyperlink" Target="https://m.edsoo.ru/fbaa71b8" TargetMode="External"/><Relationship Id="rId65" Type="http://schemas.openxmlformats.org/officeDocument/2006/relationships/hyperlink" Target="https://m.edsoo.ru/7f4159f6" TargetMode="External"/><Relationship Id="rId130" Type="http://schemas.openxmlformats.org/officeDocument/2006/relationships/hyperlink" Target="https://m.edsoo.ru/fa25568c" TargetMode="External"/><Relationship Id="rId368" Type="http://schemas.openxmlformats.org/officeDocument/2006/relationships/hyperlink" Target="https://m.edsoo.ru/fa27921c" TargetMode="External"/><Relationship Id="rId575" Type="http://schemas.openxmlformats.org/officeDocument/2006/relationships/hyperlink" Target="https://m.edsoo.ru/fbaab5d8" TargetMode="External"/><Relationship Id="rId172" Type="http://schemas.openxmlformats.org/officeDocument/2006/relationships/hyperlink" Target="https://m.edsoo.ru/fa259110" TargetMode="External"/><Relationship Id="rId228" Type="http://schemas.openxmlformats.org/officeDocument/2006/relationships/hyperlink" Target="https://m.edsoo.ru/fa263868" TargetMode="External"/><Relationship Id="rId435" Type="http://schemas.openxmlformats.org/officeDocument/2006/relationships/hyperlink" Target="https://m.edsoo.ru/fba97f9c" TargetMode="External"/><Relationship Id="rId477" Type="http://schemas.openxmlformats.org/officeDocument/2006/relationships/hyperlink" Target="https://m.edsoo.ru/fba9e860" TargetMode="External"/><Relationship Id="rId281" Type="http://schemas.openxmlformats.org/officeDocument/2006/relationships/hyperlink" Target="https://m.edsoo.ru/fa26cce2" TargetMode="External"/><Relationship Id="rId337" Type="http://schemas.openxmlformats.org/officeDocument/2006/relationships/hyperlink" Target="https://m.edsoo.ru/fa27423a" TargetMode="External"/><Relationship Id="rId502" Type="http://schemas.openxmlformats.org/officeDocument/2006/relationships/hyperlink" Target="https://m.edsoo.ru/fbaa235c" TargetMode="External"/><Relationship Id="rId34" Type="http://schemas.openxmlformats.org/officeDocument/2006/relationships/hyperlink" Target="https://m.edsoo.ru/7f414452" TargetMode="External"/><Relationship Id="rId76" Type="http://schemas.openxmlformats.org/officeDocument/2006/relationships/hyperlink" Target="https://m.edsoo.ru/7f417922" TargetMode="External"/><Relationship Id="rId141" Type="http://schemas.openxmlformats.org/officeDocument/2006/relationships/hyperlink" Target="https://m.edsoo.ru/fa25eda4" TargetMode="External"/><Relationship Id="rId379" Type="http://schemas.openxmlformats.org/officeDocument/2006/relationships/hyperlink" Target="https://m.edsoo.ru/fa27a7ca" TargetMode="External"/><Relationship Id="rId544" Type="http://schemas.openxmlformats.org/officeDocument/2006/relationships/hyperlink" Target="https://m.edsoo.ru/fbaa82c0" TargetMode="External"/><Relationship Id="rId586" Type="http://schemas.openxmlformats.org/officeDocument/2006/relationships/fontTable" Target="fontTable.xml"/><Relationship Id="rId7" Type="http://schemas.openxmlformats.org/officeDocument/2006/relationships/hyperlink" Target="https://m.edsoo.ru/7f413034" TargetMode="External"/><Relationship Id="rId183" Type="http://schemas.openxmlformats.org/officeDocument/2006/relationships/hyperlink" Target="https://m.edsoo.ru/fa25b1b8" TargetMode="External"/><Relationship Id="rId239" Type="http://schemas.openxmlformats.org/officeDocument/2006/relationships/hyperlink" Target="https://m.edsoo.ru/fa2679c2" TargetMode="External"/><Relationship Id="rId390" Type="http://schemas.openxmlformats.org/officeDocument/2006/relationships/hyperlink" Target="https://m.edsoo.ru/fa27cb6a" TargetMode="External"/><Relationship Id="rId404" Type="http://schemas.openxmlformats.org/officeDocument/2006/relationships/hyperlink" Target="https://m.edsoo.ru/fa27eb0e" TargetMode="External"/><Relationship Id="rId446" Type="http://schemas.openxmlformats.org/officeDocument/2006/relationships/hyperlink" Target="https://m.edsoo.ru/fba98ff0" TargetMode="External"/><Relationship Id="rId250" Type="http://schemas.openxmlformats.org/officeDocument/2006/relationships/hyperlink" Target="https://m.edsoo.ru/fa2676ca" TargetMode="External"/><Relationship Id="rId292" Type="http://schemas.openxmlformats.org/officeDocument/2006/relationships/hyperlink" Target="https://m.edsoo.ru/fa26dfa2" TargetMode="External"/><Relationship Id="rId306" Type="http://schemas.openxmlformats.org/officeDocument/2006/relationships/hyperlink" Target="https://m.edsoo.ru/fa26fc94" TargetMode="External"/><Relationship Id="rId488" Type="http://schemas.openxmlformats.org/officeDocument/2006/relationships/hyperlink" Target="https://m.edsoo.ru/fbaa070a" TargetMode="External"/><Relationship Id="rId45" Type="http://schemas.openxmlformats.org/officeDocument/2006/relationships/hyperlink" Target="https://m.edsoo.ru/7f414452" TargetMode="External"/><Relationship Id="rId87" Type="http://schemas.openxmlformats.org/officeDocument/2006/relationships/hyperlink" Target="https://m.edsoo.ru/7f419b78" TargetMode="External"/><Relationship Id="rId110" Type="http://schemas.openxmlformats.org/officeDocument/2006/relationships/hyperlink" Target="https://m.edsoo.ru/fa253bac" TargetMode="External"/><Relationship Id="rId348" Type="http://schemas.openxmlformats.org/officeDocument/2006/relationships/hyperlink" Target="https://m.edsoo.ru/fa2760da" TargetMode="External"/><Relationship Id="rId513" Type="http://schemas.openxmlformats.org/officeDocument/2006/relationships/hyperlink" Target="https://m.edsoo.ru/fbaa4346" TargetMode="External"/><Relationship Id="rId555" Type="http://schemas.openxmlformats.org/officeDocument/2006/relationships/hyperlink" Target="https://m.edsoo.ru/fbaa949a" TargetMode="External"/><Relationship Id="rId152" Type="http://schemas.openxmlformats.org/officeDocument/2006/relationships/hyperlink" Target="https://m.edsoo.ru/fa260744" TargetMode="External"/><Relationship Id="rId194" Type="http://schemas.openxmlformats.org/officeDocument/2006/relationships/hyperlink" Target="https://m.edsoo.ru/fa25c98c" TargetMode="External"/><Relationship Id="rId208" Type="http://schemas.openxmlformats.org/officeDocument/2006/relationships/hyperlink" Target="https://m.edsoo.ru/fa261284" TargetMode="External"/><Relationship Id="rId415" Type="http://schemas.openxmlformats.org/officeDocument/2006/relationships/hyperlink" Target="https://m.edsoo.ru/fa2803b4" TargetMode="External"/><Relationship Id="rId457" Type="http://schemas.openxmlformats.org/officeDocument/2006/relationships/hyperlink" Target="https://m.edsoo.ru/fba9bdae" TargetMode="External"/><Relationship Id="rId261" Type="http://schemas.openxmlformats.org/officeDocument/2006/relationships/hyperlink" Target="https://m.edsoo.ru/fa26a03c" TargetMode="External"/><Relationship Id="rId499" Type="http://schemas.openxmlformats.org/officeDocument/2006/relationships/hyperlink" Target="https://m.edsoo.ru/fbaa1e84" TargetMode="External"/><Relationship Id="rId14" Type="http://schemas.openxmlformats.org/officeDocument/2006/relationships/hyperlink" Target="https://m.edsoo.ru/7f413034" TargetMode="External"/><Relationship Id="rId56" Type="http://schemas.openxmlformats.org/officeDocument/2006/relationships/hyperlink" Target="https://m.edsoo.ru/7f4159f6" TargetMode="External"/><Relationship Id="rId317" Type="http://schemas.openxmlformats.org/officeDocument/2006/relationships/hyperlink" Target="https://m.edsoo.ru/fa271166" TargetMode="External"/><Relationship Id="rId359" Type="http://schemas.openxmlformats.org/officeDocument/2006/relationships/hyperlink" Target="https://m.edsoo.ru/fa278042" TargetMode="External"/><Relationship Id="rId524" Type="http://schemas.openxmlformats.org/officeDocument/2006/relationships/hyperlink" Target="https://m.edsoo.ru/fbaa57e6" TargetMode="External"/><Relationship Id="rId566" Type="http://schemas.openxmlformats.org/officeDocument/2006/relationships/hyperlink" Target="https://m.edsoo.ru/fbaaa7a0" TargetMode="External"/><Relationship Id="rId98" Type="http://schemas.openxmlformats.org/officeDocument/2006/relationships/hyperlink" Target="https://m.edsoo.ru/fa252126" TargetMode="External"/><Relationship Id="rId121" Type="http://schemas.openxmlformats.org/officeDocument/2006/relationships/hyperlink" Target="https://m.edsoo.ru/fa256c26" TargetMode="External"/><Relationship Id="rId163" Type="http://schemas.openxmlformats.org/officeDocument/2006/relationships/hyperlink" Target="https://m.edsoo.ru/fa258580" TargetMode="External"/><Relationship Id="rId219" Type="http://schemas.openxmlformats.org/officeDocument/2006/relationships/hyperlink" Target="https://m.edsoo.ru/fa262288" TargetMode="External"/><Relationship Id="rId370" Type="http://schemas.openxmlformats.org/officeDocument/2006/relationships/hyperlink" Target="https://m.edsoo.ru/fa279942" TargetMode="External"/><Relationship Id="rId426" Type="http://schemas.openxmlformats.org/officeDocument/2006/relationships/hyperlink" Target="https://m.edsoo.ru/fba95d6e" TargetMode="External"/><Relationship Id="rId230" Type="http://schemas.openxmlformats.org/officeDocument/2006/relationships/hyperlink" Target="https://m.edsoo.ru/fa264006" TargetMode="External"/><Relationship Id="rId468" Type="http://schemas.openxmlformats.org/officeDocument/2006/relationships/hyperlink" Target="https://m.edsoo.ru/fba9d672" TargetMode="External"/><Relationship Id="rId25" Type="http://schemas.openxmlformats.org/officeDocument/2006/relationships/hyperlink" Target="https://m.edsoo.ru/7f414452" TargetMode="External"/><Relationship Id="rId67" Type="http://schemas.openxmlformats.org/officeDocument/2006/relationships/hyperlink" Target="https://m.edsoo.ru/7f417922" TargetMode="External"/><Relationship Id="rId272" Type="http://schemas.openxmlformats.org/officeDocument/2006/relationships/hyperlink" Target="https://m.edsoo.ru/fa26416e" TargetMode="External"/><Relationship Id="rId328" Type="http://schemas.openxmlformats.org/officeDocument/2006/relationships/hyperlink" Target="https://m.edsoo.ru/fa2728b8" TargetMode="External"/><Relationship Id="rId535" Type="http://schemas.openxmlformats.org/officeDocument/2006/relationships/hyperlink" Target="https://m.edsoo.ru/fbaa6b46" TargetMode="External"/><Relationship Id="rId577" Type="http://schemas.openxmlformats.org/officeDocument/2006/relationships/hyperlink" Target="https://m.edsoo.ru/fbaab3b2" TargetMode="External"/><Relationship Id="rId132" Type="http://schemas.openxmlformats.org/officeDocument/2006/relationships/hyperlink" Target="https://m.edsoo.ru/fa255b5a" TargetMode="External"/><Relationship Id="rId174" Type="http://schemas.openxmlformats.org/officeDocument/2006/relationships/hyperlink" Target="https://m.edsoo.ru/fa2598a4" TargetMode="External"/><Relationship Id="rId381" Type="http://schemas.openxmlformats.org/officeDocument/2006/relationships/hyperlink" Target="https://m.edsoo.ru/fa27b03a" TargetMode="External"/><Relationship Id="rId241" Type="http://schemas.openxmlformats.org/officeDocument/2006/relationships/hyperlink" Target="https://m.edsoo.ru/fa2682d2" TargetMode="External"/><Relationship Id="rId437" Type="http://schemas.openxmlformats.org/officeDocument/2006/relationships/hyperlink" Target="https://m.edsoo.ru/fba98492" TargetMode="External"/><Relationship Id="rId479" Type="http://schemas.openxmlformats.org/officeDocument/2006/relationships/hyperlink" Target="https://m.edsoo.ru/fba9edf6" TargetMode="External"/><Relationship Id="rId36" Type="http://schemas.openxmlformats.org/officeDocument/2006/relationships/hyperlink" Target="https://m.edsoo.ru/7f414452" TargetMode="External"/><Relationship Id="rId283" Type="http://schemas.openxmlformats.org/officeDocument/2006/relationships/hyperlink" Target="https://m.edsoo.ru/fa26cfbc" TargetMode="External"/><Relationship Id="rId339" Type="http://schemas.openxmlformats.org/officeDocument/2006/relationships/hyperlink" Target="https://m.edsoo.ru/fa2748b6" TargetMode="External"/><Relationship Id="rId490" Type="http://schemas.openxmlformats.org/officeDocument/2006/relationships/hyperlink" Target="https://m.edsoo.ru/fbaa0a48" TargetMode="External"/><Relationship Id="rId504" Type="http://schemas.openxmlformats.org/officeDocument/2006/relationships/hyperlink" Target="https://m.edsoo.ru/fbaa2a96" TargetMode="External"/><Relationship Id="rId546" Type="http://schemas.openxmlformats.org/officeDocument/2006/relationships/hyperlink" Target="https://m.edsoo.ru/fbaa8518" TargetMode="External"/><Relationship Id="rId78" Type="http://schemas.openxmlformats.org/officeDocument/2006/relationships/hyperlink" Target="https://m.edsoo.ru/7f417922" TargetMode="External"/><Relationship Id="rId101" Type="http://schemas.openxmlformats.org/officeDocument/2006/relationships/hyperlink" Target="https://m.edsoo.ru/fa252522" TargetMode="External"/><Relationship Id="rId143" Type="http://schemas.openxmlformats.org/officeDocument/2006/relationships/hyperlink" Target="https://m.edsoo.ru/fa25f402" TargetMode="External"/><Relationship Id="rId185" Type="http://schemas.openxmlformats.org/officeDocument/2006/relationships/hyperlink" Target="https://m.edsoo.ru/fa25aede" TargetMode="External"/><Relationship Id="rId350" Type="http://schemas.openxmlformats.org/officeDocument/2006/relationships/hyperlink" Target="https://m.edsoo.ru/fa27659e" TargetMode="External"/><Relationship Id="rId406" Type="http://schemas.openxmlformats.org/officeDocument/2006/relationships/hyperlink" Target="https://m.edsoo.ru/fa27f19e" TargetMode="External"/><Relationship Id="rId9" Type="http://schemas.openxmlformats.org/officeDocument/2006/relationships/hyperlink" Target="https://m.edsoo.ru/7f413034" TargetMode="External"/><Relationship Id="rId210" Type="http://schemas.openxmlformats.org/officeDocument/2006/relationships/hyperlink" Target="https://m.edsoo.ru/fa261734" TargetMode="External"/><Relationship Id="rId392" Type="http://schemas.openxmlformats.org/officeDocument/2006/relationships/hyperlink" Target="https://m.edsoo.ru/fa27d088" TargetMode="External"/><Relationship Id="rId448" Type="http://schemas.openxmlformats.org/officeDocument/2006/relationships/hyperlink" Target="https://m.edsoo.ru/fba9a9a4" TargetMode="External"/><Relationship Id="rId252" Type="http://schemas.openxmlformats.org/officeDocument/2006/relationships/hyperlink" Target="https://m.edsoo.ru/fa267b34" TargetMode="External"/><Relationship Id="rId294" Type="http://schemas.openxmlformats.org/officeDocument/2006/relationships/hyperlink" Target="https://m.edsoo.ru/fa26e25e" TargetMode="External"/><Relationship Id="rId308" Type="http://schemas.openxmlformats.org/officeDocument/2006/relationships/hyperlink" Target="https://m.edsoo.ru/fa270072" TargetMode="External"/><Relationship Id="rId515" Type="http://schemas.openxmlformats.org/officeDocument/2006/relationships/hyperlink" Target="https://m.edsoo.ru/fbaa459e" TargetMode="External"/><Relationship Id="rId47" Type="http://schemas.openxmlformats.org/officeDocument/2006/relationships/hyperlink" Target="https://m.edsoo.ru/7f4159f6" TargetMode="External"/><Relationship Id="rId89" Type="http://schemas.openxmlformats.org/officeDocument/2006/relationships/hyperlink" Target="https://m.edsoo.ru/7f419b78" TargetMode="External"/><Relationship Id="rId112" Type="http://schemas.openxmlformats.org/officeDocument/2006/relationships/hyperlink" Target="https://m.edsoo.ru/fa25491c" TargetMode="External"/><Relationship Id="rId154" Type="http://schemas.openxmlformats.org/officeDocument/2006/relationships/hyperlink" Target="https://m.edsoo.ru/fa260a8c" TargetMode="External"/><Relationship Id="rId361" Type="http://schemas.openxmlformats.org/officeDocument/2006/relationships/hyperlink" Target="https://m.edsoo.ru/fa2782d6" TargetMode="External"/><Relationship Id="rId557" Type="http://schemas.openxmlformats.org/officeDocument/2006/relationships/hyperlink" Target="https://m.edsoo.ru/fbaa99a4" TargetMode="External"/><Relationship Id="rId196" Type="http://schemas.openxmlformats.org/officeDocument/2006/relationships/hyperlink" Target="https://m.edsoo.ru/fa25ccd4" TargetMode="External"/><Relationship Id="rId200" Type="http://schemas.openxmlformats.org/officeDocument/2006/relationships/hyperlink" Target="https://m.edsoo.ru/fa25e0ca" TargetMode="External"/><Relationship Id="rId382" Type="http://schemas.openxmlformats.org/officeDocument/2006/relationships/hyperlink" Target="https://m.edsoo.ru/fa27aec8" TargetMode="External"/><Relationship Id="rId417" Type="http://schemas.openxmlformats.org/officeDocument/2006/relationships/hyperlink" Target="https://m.edsoo.ru/fba94310" TargetMode="External"/><Relationship Id="rId438" Type="http://schemas.openxmlformats.org/officeDocument/2006/relationships/hyperlink" Target="https://m.edsoo.ru/fba98686" TargetMode="External"/><Relationship Id="rId459" Type="http://schemas.openxmlformats.org/officeDocument/2006/relationships/hyperlink" Target="https://m.edsoo.ru/fba9c286" TargetMode="External"/><Relationship Id="rId16" Type="http://schemas.openxmlformats.org/officeDocument/2006/relationships/hyperlink" Target="https://m.edsoo.ru/7f413034" TargetMode="External"/><Relationship Id="rId221" Type="http://schemas.openxmlformats.org/officeDocument/2006/relationships/hyperlink" Target="https://m.edsoo.ru/fa26251c" TargetMode="External"/><Relationship Id="rId242" Type="http://schemas.openxmlformats.org/officeDocument/2006/relationships/hyperlink" Target="https://m.edsoo.ru/fa268480" TargetMode="External"/><Relationship Id="rId263" Type="http://schemas.openxmlformats.org/officeDocument/2006/relationships/hyperlink" Target="https://m.edsoo.ru/fa26a4e2" TargetMode="External"/><Relationship Id="rId284" Type="http://schemas.openxmlformats.org/officeDocument/2006/relationships/hyperlink" Target="https://m.edsoo.ru/fa26d1f6" TargetMode="External"/><Relationship Id="rId319" Type="http://schemas.openxmlformats.org/officeDocument/2006/relationships/hyperlink" Target="https://m.edsoo.ru/fa271436" TargetMode="External"/><Relationship Id="rId470" Type="http://schemas.openxmlformats.org/officeDocument/2006/relationships/hyperlink" Target="https://m.edsoo.ru/fba9e068" TargetMode="External"/><Relationship Id="rId491" Type="http://schemas.openxmlformats.org/officeDocument/2006/relationships/hyperlink" Target="https://m.edsoo.ru/fbaa0b60" TargetMode="External"/><Relationship Id="rId505" Type="http://schemas.openxmlformats.org/officeDocument/2006/relationships/hyperlink" Target="https://m.edsoo.ru/fbaa26a4" TargetMode="External"/><Relationship Id="rId526" Type="http://schemas.openxmlformats.org/officeDocument/2006/relationships/hyperlink" Target="https://m.edsoo.ru/fbaa5c96" TargetMode="External"/><Relationship Id="rId37" Type="http://schemas.openxmlformats.org/officeDocument/2006/relationships/hyperlink" Target="https://m.edsoo.ru/7f414452" TargetMode="External"/><Relationship Id="rId58" Type="http://schemas.openxmlformats.org/officeDocument/2006/relationships/hyperlink" Target="https://m.edsoo.ru/7f4159f6" TargetMode="External"/><Relationship Id="rId79" Type="http://schemas.openxmlformats.org/officeDocument/2006/relationships/hyperlink" Target="https://m.edsoo.ru/7f417922" TargetMode="External"/><Relationship Id="rId102" Type="http://schemas.openxmlformats.org/officeDocument/2006/relationships/hyperlink" Target="https://m.edsoo.ru/fa2526f8" TargetMode="External"/><Relationship Id="rId123" Type="http://schemas.openxmlformats.org/officeDocument/2006/relationships/hyperlink" Target="https://m.edsoo.ru/fa257130" TargetMode="External"/><Relationship Id="rId144" Type="http://schemas.openxmlformats.org/officeDocument/2006/relationships/hyperlink" Target="https://m.edsoo.ru/fa25f57e" TargetMode="External"/><Relationship Id="rId330" Type="http://schemas.openxmlformats.org/officeDocument/2006/relationships/hyperlink" Target="https://m.edsoo.ru/fa272d0e" TargetMode="External"/><Relationship Id="rId547" Type="http://schemas.openxmlformats.org/officeDocument/2006/relationships/hyperlink" Target="https://m.edsoo.ru/fbaa8770" TargetMode="External"/><Relationship Id="rId568" Type="http://schemas.openxmlformats.org/officeDocument/2006/relationships/hyperlink" Target="https://m.edsoo.ru/fbaaac78" TargetMode="External"/><Relationship Id="rId90" Type="http://schemas.openxmlformats.org/officeDocument/2006/relationships/hyperlink" Target="https://m.edsoo.ru/7f419b78" TargetMode="External"/><Relationship Id="rId165" Type="http://schemas.openxmlformats.org/officeDocument/2006/relationships/hyperlink" Target="https://m.edsoo.ru/fa2587e2" TargetMode="External"/><Relationship Id="rId186" Type="http://schemas.openxmlformats.org/officeDocument/2006/relationships/hyperlink" Target="https://m.edsoo.ru/fa25b046" TargetMode="External"/><Relationship Id="rId351" Type="http://schemas.openxmlformats.org/officeDocument/2006/relationships/hyperlink" Target="https://m.edsoo.ru/fa2766fc" TargetMode="External"/><Relationship Id="rId372" Type="http://schemas.openxmlformats.org/officeDocument/2006/relationships/hyperlink" Target="https://m.edsoo.ru/fa278a74" TargetMode="External"/><Relationship Id="rId393" Type="http://schemas.openxmlformats.org/officeDocument/2006/relationships/hyperlink" Target="https://m.edsoo.ru/fa27d5a6" TargetMode="External"/><Relationship Id="rId407" Type="http://schemas.openxmlformats.org/officeDocument/2006/relationships/hyperlink" Target="https://m.edsoo.ru/fa27f450" TargetMode="External"/><Relationship Id="rId428" Type="http://schemas.openxmlformats.org/officeDocument/2006/relationships/hyperlink" Target="https://m.edsoo.ru/fba9612e" TargetMode="External"/><Relationship Id="rId449" Type="http://schemas.openxmlformats.org/officeDocument/2006/relationships/hyperlink" Target="https://m.edsoo.ru/fba9ab34" TargetMode="External"/><Relationship Id="rId211" Type="http://schemas.openxmlformats.org/officeDocument/2006/relationships/hyperlink" Target="https://m.edsoo.ru/fa2618c4" TargetMode="External"/><Relationship Id="rId232" Type="http://schemas.openxmlformats.org/officeDocument/2006/relationships/hyperlink" Target="https://m.edsoo.ru/fa26506e" TargetMode="External"/><Relationship Id="rId253" Type="http://schemas.openxmlformats.org/officeDocument/2006/relationships/hyperlink" Target="https://m.edsoo.ru/fa267ca6" TargetMode="External"/><Relationship Id="rId274" Type="http://schemas.openxmlformats.org/officeDocument/2006/relationships/hyperlink" Target="https://m.edsoo.ru/fa26bf2c" TargetMode="External"/><Relationship Id="rId295" Type="http://schemas.openxmlformats.org/officeDocument/2006/relationships/hyperlink" Target="https://m.edsoo.ru/fa26e4c0" TargetMode="External"/><Relationship Id="rId309" Type="http://schemas.openxmlformats.org/officeDocument/2006/relationships/hyperlink" Target="https://m.edsoo.ru/fa27019e" TargetMode="External"/><Relationship Id="rId460" Type="http://schemas.openxmlformats.org/officeDocument/2006/relationships/hyperlink" Target="https://m.edsoo.ru/fba9c42a" TargetMode="External"/><Relationship Id="rId481" Type="http://schemas.openxmlformats.org/officeDocument/2006/relationships/hyperlink" Target="https://m.edsoo.ru/fba9f2f6" TargetMode="External"/><Relationship Id="rId516" Type="http://schemas.openxmlformats.org/officeDocument/2006/relationships/hyperlink" Target="https://m.edsoo.ru/fbaa47ce" TargetMode="External"/><Relationship Id="rId27" Type="http://schemas.openxmlformats.org/officeDocument/2006/relationships/hyperlink" Target="https://m.edsoo.ru/7f414452" TargetMode="External"/><Relationship Id="rId48" Type="http://schemas.openxmlformats.org/officeDocument/2006/relationships/hyperlink" Target="https://m.edsoo.ru/7f4159f6" TargetMode="External"/><Relationship Id="rId69" Type="http://schemas.openxmlformats.org/officeDocument/2006/relationships/hyperlink" Target="https://m.edsoo.ru/7f417922" TargetMode="External"/><Relationship Id="rId113" Type="http://schemas.openxmlformats.org/officeDocument/2006/relationships/hyperlink" Target="https://m.edsoo.ru/fa256ed8" TargetMode="External"/><Relationship Id="rId134" Type="http://schemas.openxmlformats.org/officeDocument/2006/relationships/hyperlink" Target="https://m.edsoo.ru/fa255e16" TargetMode="External"/><Relationship Id="rId320" Type="http://schemas.openxmlformats.org/officeDocument/2006/relationships/hyperlink" Target="https://m.edsoo.ru/fa2715a8" TargetMode="External"/><Relationship Id="rId537" Type="http://schemas.openxmlformats.org/officeDocument/2006/relationships/hyperlink" Target="https://m.edsoo.ru/fbaa750a" TargetMode="External"/><Relationship Id="rId558" Type="http://schemas.openxmlformats.org/officeDocument/2006/relationships/hyperlink" Target="https://m.edsoo.ru/fbaa9b16" TargetMode="External"/><Relationship Id="rId579" Type="http://schemas.openxmlformats.org/officeDocument/2006/relationships/hyperlink" Target="https://m.edsoo.ru/fbaaba4c" TargetMode="External"/><Relationship Id="rId80" Type="http://schemas.openxmlformats.org/officeDocument/2006/relationships/hyperlink" Target="https://m.edsoo.ru/7f417922" TargetMode="External"/><Relationship Id="rId155" Type="http://schemas.openxmlformats.org/officeDocument/2006/relationships/hyperlink" Target="https://m.edsoo.ru/fa260c12" TargetMode="External"/><Relationship Id="rId176" Type="http://schemas.openxmlformats.org/officeDocument/2006/relationships/hyperlink" Target="https://m.edsoo.ru/fa2599d0" TargetMode="External"/><Relationship Id="rId197" Type="http://schemas.openxmlformats.org/officeDocument/2006/relationships/hyperlink" Target="https://m.edsoo.ru/fa25ce32" TargetMode="External"/><Relationship Id="rId341" Type="http://schemas.openxmlformats.org/officeDocument/2006/relationships/hyperlink" Target="https://m.edsoo.ru/fa2753d8" TargetMode="External"/><Relationship Id="rId362" Type="http://schemas.openxmlformats.org/officeDocument/2006/relationships/hyperlink" Target="https://m.edsoo.ru/fa27840c" TargetMode="External"/><Relationship Id="rId383" Type="http://schemas.openxmlformats.org/officeDocument/2006/relationships/hyperlink" Target="https://m.edsoo.ru/fa27abf8" TargetMode="External"/><Relationship Id="rId418" Type="http://schemas.openxmlformats.org/officeDocument/2006/relationships/hyperlink" Target="https://m.edsoo.ru/fa280634" TargetMode="External"/><Relationship Id="rId439" Type="http://schemas.openxmlformats.org/officeDocument/2006/relationships/hyperlink" Target="https://m.edsoo.ru/fba9882a" TargetMode="External"/><Relationship Id="rId201" Type="http://schemas.openxmlformats.org/officeDocument/2006/relationships/hyperlink" Target="https://m.edsoo.ru/fa25e228" TargetMode="External"/><Relationship Id="rId222" Type="http://schemas.openxmlformats.org/officeDocument/2006/relationships/hyperlink" Target="https://m.edsoo.ru/fa26263e" TargetMode="External"/><Relationship Id="rId243" Type="http://schemas.openxmlformats.org/officeDocument/2006/relationships/hyperlink" Target="https://m.edsoo.ru/fa2662f2" TargetMode="External"/><Relationship Id="rId264" Type="http://schemas.openxmlformats.org/officeDocument/2006/relationships/hyperlink" Target="https://m.edsoo.ru/fa26a9ba" TargetMode="External"/><Relationship Id="rId285" Type="http://schemas.openxmlformats.org/officeDocument/2006/relationships/hyperlink" Target="https://m.edsoo.ru/fa26d336" TargetMode="External"/><Relationship Id="rId450" Type="http://schemas.openxmlformats.org/officeDocument/2006/relationships/hyperlink" Target="https://m.edsoo.ru/fba9ae72" TargetMode="External"/><Relationship Id="rId471" Type="http://schemas.openxmlformats.org/officeDocument/2006/relationships/hyperlink" Target="https://m.edsoo.ru/fba9e248" TargetMode="External"/><Relationship Id="rId506" Type="http://schemas.openxmlformats.org/officeDocument/2006/relationships/hyperlink" Target="https://m.edsoo.ru/fbaa2bae" TargetMode="External"/><Relationship Id="rId17" Type="http://schemas.openxmlformats.org/officeDocument/2006/relationships/hyperlink" Target="https://m.edsoo.ru/7f413034" TargetMode="External"/><Relationship Id="rId38" Type="http://schemas.openxmlformats.org/officeDocument/2006/relationships/hyperlink" Target="https://m.edsoo.ru/7f414452" TargetMode="External"/><Relationship Id="rId59" Type="http://schemas.openxmlformats.org/officeDocument/2006/relationships/hyperlink" Target="https://m.edsoo.ru/7f4159f6" TargetMode="External"/><Relationship Id="rId103" Type="http://schemas.openxmlformats.org/officeDocument/2006/relationships/hyperlink" Target="https://m.edsoo.ru/fa25286a" TargetMode="External"/><Relationship Id="rId124" Type="http://schemas.openxmlformats.org/officeDocument/2006/relationships/hyperlink" Target="https://m.edsoo.ru/fa257464" TargetMode="External"/><Relationship Id="rId310" Type="http://schemas.openxmlformats.org/officeDocument/2006/relationships/hyperlink" Target="https://m.edsoo.ru/fa27032e" TargetMode="External"/><Relationship Id="rId492" Type="http://schemas.openxmlformats.org/officeDocument/2006/relationships/hyperlink" Target="https://m.edsoo.ru/fbaa0c8c" TargetMode="External"/><Relationship Id="rId527" Type="http://schemas.openxmlformats.org/officeDocument/2006/relationships/hyperlink" Target="https://m.edsoo.ru/fbaa782a" TargetMode="External"/><Relationship Id="rId548" Type="http://schemas.openxmlformats.org/officeDocument/2006/relationships/hyperlink" Target="https://m.edsoo.ru/fbaa887e" TargetMode="External"/><Relationship Id="rId569" Type="http://schemas.openxmlformats.org/officeDocument/2006/relationships/hyperlink" Target="https://m.edsoo.ru/fbaaad86" TargetMode="External"/><Relationship Id="rId70" Type="http://schemas.openxmlformats.org/officeDocument/2006/relationships/hyperlink" Target="https://m.edsoo.ru/7f417922" TargetMode="External"/><Relationship Id="rId91" Type="http://schemas.openxmlformats.org/officeDocument/2006/relationships/hyperlink" Target="https://m.edsoo.ru/7f419b78" TargetMode="External"/><Relationship Id="rId145" Type="http://schemas.openxmlformats.org/officeDocument/2006/relationships/hyperlink" Target="https://m.edsoo.ru/fa25f6e6" TargetMode="External"/><Relationship Id="rId166" Type="http://schemas.openxmlformats.org/officeDocument/2006/relationships/hyperlink" Target="https://m.edsoo.ru/fa258918" TargetMode="External"/><Relationship Id="rId187" Type="http://schemas.openxmlformats.org/officeDocument/2006/relationships/hyperlink" Target="https://m.edsoo.ru/fa25b398" TargetMode="External"/><Relationship Id="rId331" Type="http://schemas.openxmlformats.org/officeDocument/2006/relationships/hyperlink" Target="https://m.edsoo.ru/fa27365a" TargetMode="External"/><Relationship Id="rId352" Type="http://schemas.openxmlformats.org/officeDocument/2006/relationships/hyperlink" Target="https://m.edsoo.ru/fa276d96" TargetMode="External"/><Relationship Id="rId373" Type="http://schemas.openxmlformats.org/officeDocument/2006/relationships/hyperlink" Target="https://m.edsoo.ru/fa279bae" TargetMode="External"/><Relationship Id="rId394" Type="http://schemas.openxmlformats.org/officeDocument/2006/relationships/hyperlink" Target="https://m.edsoo.ru/fa27d83a" TargetMode="External"/><Relationship Id="rId408" Type="http://schemas.openxmlformats.org/officeDocument/2006/relationships/hyperlink" Target="https://m.edsoo.ru/fa27f586" TargetMode="External"/><Relationship Id="rId429" Type="http://schemas.openxmlformats.org/officeDocument/2006/relationships/hyperlink" Target="https://m.edsoo.ru/fba96516" TargetMode="External"/><Relationship Id="rId580" Type="http://schemas.openxmlformats.org/officeDocument/2006/relationships/hyperlink" Target="https://m.edsoo.ru/fbaabdda" TargetMode="External"/><Relationship Id="rId1" Type="http://schemas.openxmlformats.org/officeDocument/2006/relationships/styles" Target="styles.xml"/><Relationship Id="rId212" Type="http://schemas.openxmlformats.org/officeDocument/2006/relationships/hyperlink" Target="https://m.edsoo.ru/fa2619f0" TargetMode="External"/><Relationship Id="rId233" Type="http://schemas.openxmlformats.org/officeDocument/2006/relationships/hyperlink" Target="https://m.edsoo.ru/fa264f06" TargetMode="External"/><Relationship Id="rId254" Type="http://schemas.openxmlformats.org/officeDocument/2006/relationships/hyperlink" Target="https://m.edsoo.ru/fa26461e" TargetMode="External"/><Relationship Id="rId440" Type="http://schemas.openxmlformats.org/officeDocument/2006/relationships/hyperlink" Target="https://m.edsoo.ru/fba98c3a" TargetMode="External"/><Relationship Id="rId28" Type="http://schemas.openxmlformats.org/officeDocument/2006/relationships/hyperlink" Target="https://m.edsoo.ru/7f414452" TargetMode="External"/><Relationship Id="rId49" Type="http://schemas.openxmlformats.org/officeDocument/2006/relationships/hyperlink" Target="https://m.edsoo.ru/7f4159f6" TargetMode="External"/><Relationship Id="rId114" Type="http://schemas.openxmlformats.org/officeDocument/2006/relationships/hyperlink" Target="https://m.edsoo.ru/fa254ad4" TargetMode="External"/><Relationship Id="rId275" Type="http://schemas.openxmlformats.org/officeDocument/2006/relationships/hyperlink" Target="https://m.edsoo.ru/fa26c0b2" TargetMode="External"/><Relationship Id="rId296" Type="http://schemas.openxmlformats.org/officeDocument/2006/relationships/hyperlink" Target="https://m.edsoo.ru/fa26e5f6" TargetMode="External"/><Relationship Id="rId300" Type="http://schemas.openxmlformats.org/officeDocument/2006/relationships/hyperlink" Target="https://m.edsoo.ru/fa26edda" TargetMode="External"/><Relationship Id="rId461" Type="http://schemas.openxmlformats.org/officeDocument/2006/relationships/hyperlink" Target="https://m.edsoo.ru/fba9c5b0" TargetMode="External"/><Relationship Id="rId482" Type="http://schemas.openxmlformats.org/officeDocument/2006/relationships/hyperlink" Target="https://m.edsoo.ru/fba9f418" TargetMode="External"/><Relationship Id="rId517" Type="http://schemas.openxmlformats.org/officeDocument/2006/relationships/hyperlink" Target="https://m.edsoo.ru/fbaa48f0" TargetMode="External"/><Relationship Id="rId538" Type="http://schemas.openxmlformats.org/officeDocument/2006/relationships/hyperlink" Target="https://m.edsoo.ru/fbaa76a4" TargetMode="External"/><Relationship Id="rId559" Type="http://schemas.openxmlformats.org/officeDocument/2006/relationships/hyperlink" Target="https://m.edsoo.ru/fbaa9c38" TargetMode="External"/><Relationship Id="rId60" Type="http://schemas.openxmlformats.org/officeDocument/2006/relationships/hyperlink" Target="https://m.edsoo.ru/7f4159f6" TargetMode="External"/><Relationship Id="rId81" Type="http://schemas.openxmlformats.org/officeDocument/2006/relationships/hyperlink" Target="https://m.edsoo.ru/7f417922" TargetMode="External"/><Relationship Id="rId135" Type="http://schemas.openxmlformats.org/officeDocument/2006/relationships/hyperlink" Target="https://m.edsoo.ru/fa25632a" TargetMode="External"/><Relationship Id="rId156" Type="http://schemas.openxmlformats.org/officeDocument/2006/relationships/hyperlink" Target="https://m.edsoo.ru/fa260d5c" TargetMode="External"/><Relationship Id="rId177" Type="http://schemas.openxmlformats.org/officeDocument/2006/relationships/hyperlink" Target="https://m.edsoo.ru/fa259afc" TargetMode="External"/><Relationship Id="rId198" Type="http://schemas.openxmlformats.org/officeDocument/2006/relationships/hyperlink" Target="https://m.edsoo.ru/fa25d44a" TargetMode="External"/><Relationship Id="rId321" Type="http://schemas.openxmlformats.org/officeDocument/2006/relationships/hyperlink" Target="https://m.edsoo.ru/fa271774" TargetMode="External"/><Relationship Id="rId342" Type="http://schemas.openxmlformats.org/officeDocument/2006/relationships/hyperlink" Target="https://m.edsoo.ru/fa275086" TargetMode="External"/><Relationship Id="rId363" Type="http://schemas.openxmlformats.org/officeDocument/2006/relationships/hyperlink" Target="https://m.edsoo.ru/fa27893e" TargetMode="External"/><Relationship Id="rId384" Type="http://schemas.openxmlformats.org/officeDocument/2006/relationships/hyperlink" Target="https://m.edsoo.ru/fa27b792" TargetMode="External"/><Relationship Id="rId419" Type="http://schemas.openxmlformats.org/officeDocument/2006/relationships/hyperlink" Target="https://m.edsoo.ru/fba948f6" TargetMode="External"/><Relationship Id="rId570" Type="http://schemas.openxmlformats.org/officeDocument/2006/relationships/hyperlink" Target="https://m.edsoo.ru/fbaaa016" TargetMode="External"/><Relationship Id="rId202" Type="http://schemas.openxmlformats.org/officeDocument/2006/relationships/hyperlink" Target="https://m.edsoo.ru/fa25d90e" TargetMode="External"/><Relationship Id="rId223" Type="http://schemas.openxmlformats.org/officeDocument/2006/relationships/hyperlink" Target="https://m.edsoo.ru/fa2627a6" TargetMode="External"/><Relationship Id="rId244" Type="http://schemas.openxmlformats.org/officeDocument/2006/relationships/hyperlink" Target="https://m.edsoo.ru/fa266108" TargetMode="External"/><Relationship Id="rId430" Type="http://schemas.openxmlformats.org/officeDocument/2006/relationships/hyperlink" Target="https://m.edsoo.ru/fba96340" TargetMode="External"/><Relationship Id="rId18" Type="http://schemas.openxmlformats.org/officeDocument/2006/relationships/hyperlink" Target="https://m.edsoo.ru/7f413034" TargetMode="External"/><Relationship Id="rId39" Type="http://schemas.openxmlformats.org/officeDocument/2006/relationships/hyperlink" Target="https://m.edsoo.ru/7f414452" TargetMode="External"/><Relationship Id="rId265" Type="http://schemas.openxmlformats.org/officeDocument/2006/relationships/hyperlink" Target="https://m.edsoo.ru/fa26ac4e" TargetMode="External"/><Relationship Id="rId286" Type="http://schemas.openxmlformats.org/officeDocument/2006/relationships/hyperlink" Target="https://m.edsoo.ru/fa26d5e8" TargetMode="External"/><Relationship Id="rId451" Type="http://schemas.openxmlformats.org/officeDocument/2006/relationships/hyperlink" Target="https://m.edsoo.ru/fba9b228" TargetMode="External"/><Relationship Id="rId472" Type="http://schemas.openxmlformats.org/officeDocument/2006/relationships/hyperlink" Target="https://m.edsoo.ru/fba9e392" TargetMode="External"/><Relationship Id="rId493" Type="http://schemas.openxmlformats.org/officeDocument/2006/relationships/hyperlink" Target="https://m.edsoo.ru/fbaa1268" TargetMode="External"/><Relationship Id="rId507" Type="http://schemas.openxmlformats.org/officeDocument/2006/relationships/hyperlink" Target="https://m.edsoo.ru/fbaa2cc6" TargetMode="External"/><Relationship Id="rId528" Type="http://schemas.openxmlformats.org/officeDocument/2006/relationships/hyperlink" Target="https://m.edsoo.ru/fbaa5dae" TargetMode="External"/><Relationship Id="rId549" Type="http://schemas.openxmlformats.org/officeDocument/2006/relationships/hyperlink" Target="https://m.edsoo.ru/fbaa898c" TargetMode="External"/><Relationship Id="rId50" Type="http://schemas.openxmlformats.org/officeDocument/2006/relationships/hyperlink" Target="https://m.edsoo.ru/7f4159f6" TargetMode="External"/><Relationship Id="rId104" Type="http://schemas.openxmlformats.org/officeDocument/2006/relationships/hyperlink" Target="https://m.edsoo.ru/fa252ea0" TargetMode="External"/><Relationship Id="rId125" Type="http://schemas.openxmlformats.org/officeDocument/2006/relationships/hyperlink" Target="https://m.edsoo.ru/fa2575f4" TargetMode="External"/><Relationship Id="rId146" Type="http://schemas.openxmlformats.org/officeDocument/2006/relationships/hyperlink" Target="https://m.edsoo.ru/fa25fb78" TargetMode="External"/><Relationship Id="rId167" Type="http://schemas.openxmlformats.org/officeDocument/2006/relationships/hyperlink" Target="https://m.edsoo.ru/fa258bde" TargetMode="External"/><Relationship Id="rId188" Type="http://schemas.openxmlformats.org/officeDocument/2006/relationships/hyperlink" Target="https://m.edsoo.ru/fa25b514" TargetMode="External"/><Relationship Id="rId311" Type="http://schemas.openxmlformats.org/officeDocument/2006/relationships/hyperlink" Target="https://m.edsoo.ru/fa270464" TargetMode="External"/><Relationship Id="rId332" Type="http://schemas.openxmlformats.org/officeDocument/2006/relationships/hyperlink" Target="https://m.edsoo.ru/fa273312" TargetMode="External"/><Relationship Id="rId353" Type="http://schemas.openxmlformats.org/officeDocument/2006/relationships/hyperlink" Target="https://m.edsoo.ru/fa276a4e" TargetMode="External"/><Relationship Id="rId374" Type="http://schemas.openxmlformats.org/officeDocument/2006/relationships/hyperlink" Target="https://m.edsoo.ru/fa279d98" TargetMode="External"/><Relationship Id="rId395" Type="http://schemas.openxmlformats.org/officeDocument/2006/relationships/hyperlink" Target="https://m.edsoo.ru/fa27d9c0" TargetMode="External"/><Relationship Id="rId409" Type="http://schemas.openxmlformats.org/officeDocument/2006/relationships/hyperlink" Target="https://m.edsoo.ru/fa27f6b2" TargetMode="External"/><Relationship Id="rId560" Type="http://schemas.openxmlformats.org/officeDocument/2006/relationships/hyperlink" Target="https://m.edsoo.ru/fbaa9d50" TargetMode="External"/><Relationship Id="rId581" Type="http://schemas.openxmlformats.org/officeDocument/2006/relationships/hyperlink" Target="https://m.edsoo.ru/fbaabef2" TargetMode="External"/><Relationship Id="rId71" Type="http://schemas.openxmlformats.org/officeDocument/2006/relationships/hyperlink" Target="https://m.edsoo.ru/7f417922" TargetMode="External"/><Relationship Id="rId92" Type="http://schemas.openxmlformats.org/officeDocument/2006/relationships/hyperlink" Target="https://m.edsoo.ru/7f419b78" TargetMode="External"/><Relationship Id="rId213" Type="http://schemas.openxmlformats.org/officeDocument/2006/relationships/hyperlink" Target="https://m.edsoo.ru/fa261b12" TargetMode="External"/><Relationship Id="rId234" Type="http://schemas.openxmlformats.org/officeDocument/2006/relationships/hyperlink" Target="https://m.edsoo.ru/fa2651cc" TargetMode="External"/><Relationship Id="rId420" Type="http://schemas.openxmlformats.org/officeDocument/2006/relationships/hyperlink" Target="https://m.edsoo.ru/fba94d6a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7f414452" TargetMode="External"/><Relationship Id="rId255" Type="http://schemas.openxmlformats.org/officeDocument/2006/relationships/hyperlink" Target="https://m.edsoo.ru/fa2687c8" TargetMode="External"/><Relationship Id="rId276" Type="http://schemas.openxmlformats.org/officeDocument/2006/relationships/hyperlink" Target="https://m.edsoo.ru/fa26c2e2" TargetMode="External"/><Relationship Id="rId297" Type="http://schemas.openxmlformats.org/officeDocument/2006/relationships/hyperlink" Target="https://m.edsoo.ru/fa26e7ea" TargetMode="External"/><Relationship Id="rId441" Type="http://schemas.openxmlformats.org/officeDocument/2006/relationships/hyperlink" Target="https://m.edsoo.ru/fba98e2e" TargetMode="External"/><Relationship Id="rId462" Type="http://schemas.openxmlformats.org/officeDocument/2006/relationships/hyperlink" Target="https://m.edsoo.ru/fba9c736" TargetMode="External"/><Relationship Id="rId483" Type="http://schemas.openxmlformats.org/officeDocument/2006/relationships/hyperlink" Target="https://m.edsoo.ru/fba9fc10" TargetMode="External"/><Relationship Id="rId518" Type="http://schemas.openxmlformats.org/officeDocument/2006/relationships/hyperlink" Target="https://m.edsoo.ru/fbaa51f6" TargetMode="External"/><Relationship Id="rId539" Type="http://schemas.openxmlformats.org/officeDocument/2006/relationships/hyperlink" Target="https://m.edsoo.ru/fbaa90e4" TargetMode="External"/><Relationship Id="rId40" Type="http://schemas.openxmlformats.org/officeDocument/2006/relationships/hyperlink" Target="https://m.edsoo.ru/7f414452" TargetMode="External"/><Relationship Id="rId115" Type="http://schemas.openxmlformats.org/officeDocument/2006/relationships/hyperlink" Target="https://m.edsoo.ru/fa254d36" TargetMode="External"/><Relationship Id="rId136" Type="http://schemas.openxmlformats.org/officeDocument/2006/relationships/hyperlink" Target="https://m.edsoo.ru/fa2565a0" TargetMode="External"/><Relationship Id="rId157" Type="http://schemas.openxmlformats.org/officeDocument/2006/relationships/hyperlink" Target="https://m.edsoo.ru/fa260e88" TargetMode="External"/><Relationship Id="rId178" Type="http://schemas.openxmlformats.org/officeDocument/2006/relationships/hyperlink" Target="https://m.edsoo.ru/fa259c1e" TargetMode="External"/><Relationship Id="rId301" Type="http://schemas.openxmlformats.org/officeDocument/2006/relationships/hyperlink" Target="https://m.edsoo.ru/fa26f03c" TargetMode="External"/><Relationship Id="rId322" Type="http://schemas.openxmlformats.org/officeDocument/2006/relationships/hyperlink" Target="https://m.edsoo.ru/fa271d14" TargetMode="External"/><Relationship Id="rId343" Type="http://schemas.openxmlformats.org/officeDocument/2006/relationships/hyperlink" Target="https://m.edsoo.ru/fa27525c" TargetMode="External"/><Relationship Id="rId364" Type="http://schemas.openxmlformats.org/officeDocument/2006/relationships/hyperlink" Target="https://m.edsoo.ru/fa278b96" TargetMode="External"/><Relationship Id="rId550" Type="http://schemas.openxmlformats.org/officeDocument/2006/relationships/hyperlink" Target="https://m.edsoo.ru/fbaa8b26" TargetMode="External"/><Relationship Id="rId61" Type="http://schemas.openxmlformats.org/officeDocument/2006/relationships/hyperlink" Target="https://m.edsoo.ru/7f4159f6" TargetMode="External"/><Relationship Id="rId82" Type="http://schemas.openxmlformats.org/officeDocument/2006/relationships/hyperlink" Target="https://m.edsoo.ru/7f417922" TargetMode="External"/><Relationship Id="rId199" Type="http://schemas.openxmlformats.org/officeDocument/2006/relationships/hyperlink" Target="https://m.edsoo.ru/fa25d116" TargetMode="External"/><Relationship Id="rId203" Type="http://schemas.openxmlformats.org/officeDocument/2006/relationships/hyperlink" Target="https://m.edsoo.ru/fa25db02" TargetMode="External"/><Relationship Id="rId385" Type="http://schemas.openxmlformats.org/officeDocument/2006/relationships/hyperlink" Target="https://m.edsoo.ru/fa27b8f0" TargetMode="External"/><Relationship Id="rId571" Type="http://schemas.openxmlformats.org/officeDocument/2006/relationships/hyperlink" Target="https://m.edsoo.ru/fbaaab60" TargetMode="External"/><Relationship Id="rId19" Type="http://schemas.openxmlformats.org/officeDocument/2006/relationships/hyperlink" Target="https://m.edsoo.ru/7f413034" TargetMode="External"/><Relationship Id="rId224" Type="http://schemas.openxmlformats.org/officeDocument/2006/relationships/hyperlink" Target="https://m.edsoo.ru/fa262990" TargetMode="External"/><Relationship Id="rId245" Type="http://schemas.openxmlformats.org/officeDocument/2006/relationships/hyperlink" Target="https://m.edsoo.ru/fa2662f2" TargetMode="External"/><Relationship Id="rId266" Type="http://schemas.openxmlformats.org/officeDocument/2006/relationships/hyperlink" Target="https://m.edsoo.ru/fa26adde" TargetMode="External"/><Relationship Id="rId287" Type="http://schemas.openxmlformats.org/officeDocument/2006/relationships/hyperlink" Target="https://m.edsoo.ru/fa26d70a" TargetMode="External"/><Relationship Id="rId410" Type="http://schemas.openxmlformats.org/officeDocument/2006/relationships/hyperlink" Target="https://m.edsoo.ru/fa27f978" TargetMode="External"/><Relationship Id="rId431" Type="http://schemas.openxmlformats.org/officeDocument/2006/relationships/hyperlink" Target="https://m.edsoo.ru/fba9696c" TargetMode="External"/><Relationship Id="rId452" Type="http://schemas.openxmlformats.org/officeDocument/2006/relationships/hyperlink" Target="https://m.edsoo.ru/fba9b53e" TargetMode="External"/><Relationship Id="rId473" Type="http://schemas.openxmlformats.org/officeDocument/2006/relationships/hyperlink" Target="https://m.edsoo.ru/fba9e4be" TargetMode="External"/><Relationship Id="rId494" Type="http://schemas.openxmlformats.org/officeDocument/2006/relationships/hyperlink" Target="https://m.edsoo.ru/fbaa13e4" TargetMode="External"/><Relationship Id="rId508" Type="http://schemas.openxmlformats.org/officeDocument/2006/relationships/hyperlink" Target="https://m.edsoo.ru/fbaa2de8" TargetMode="External"/><Relationship Id="rId529" Type="http://schemas.openxmlformats.org/officeDocument/2006/relationships/hyperlink" Target="https://m.edsoo.ru/fbaa610a" TargetMode="External"/><Relationship Id="rId30" Type="http://schemas.openxmlformats.org/officeDocument/2006/relationships/hyperlink" Target="https://m.edsoo.ru/7f414452" TargetMode="External"/><Relationship Id="rId105" Type="http://schemas.openxmlformats.org/officeDocument/2006/relationships/hyperlink" Target="https://m.edsoo.ru/fa252b4e" TargetMode="External"/><Relationship Id="rId126" Type="http://schemas.openxmlformats.org/officeDocument/2006/relationships/hyperlink" Target="https://m.edsoo.ru/fa25772a" TargetMode="External"/><Relationship Id="rId147" Type="http://schemas.openxmlformats.org/officeDocument/2006/relationships/hyperlink" Target="https://m.edsoo.ru/fa25fce0" TargetMode="External"/><Relationship Id="rId168" Type="http://schemas.openxmlformats.org/officeDocument/2006/relationships/hyperlink" Target="https://m.edsoo.ru/fa258d28" TargetMode="External"/><Relationship Id="rId312" Type="http://schemas.openxmlformats.org/officeDocument/2006/relationships/hyperlink" Target="https://m.edsoo.ru/fa27082e" TargetMode="External"/><Relationship Id="rId333" Type="http://schemas.openxmlformats.org/officeDocument/2006/relationships/hyperlink" Target="https://m.edsoo.ru/fa2734f2" TargetMode="External"/><Relationship Id="rId354" Type="http://schemas.openxmlformats.org/officeDocument/2006/relationships/hyperlink" Target="https://m.edsoo.ru/fa276c06" TargetMode="External"/><Relationship Id="rId540" Type="http://schemas.openxmlformats.org/officeDocument/2006/relationships/hyperlink" Target="https://m.edsoo.ru/fbaa7b5e" TargetMode="External"/><Relationship Id="rId51" Type="http://schemas.openxmlformats.org/officeDocument/2006/relationships/hyperlink" Target="https://m.edsoo.ru/7f4159f6" TargetMode="External"/><Relationship Id="rId72" Type="http://schemas.openxmlformats.org/officeDocument/2006/relationships/hyperlink" Target="https://m.edsoo.ru/7f417922" TargetMode="External"/><Relationship Id="rId93" Type="http://schemas.openxmlformats.org/officeDocument/2006/relationships/hyperlink" Target="https://m.edsoo.ru/7f419b78" TargetMode="External"/><Relationship Id="rId189" Type="http://schemas.openxmlformats.org/officeDocument/2006/relationships/hyperlink" Target="https://m.edsoo.ru/fa25b686" TargetMode="External"/><Relationship Id="rId375" Type="http://schemas.openxmlformats.org/officeDocument/2006/relationships/hyperlink" Target="https://m.edsoo.ru/fa279ec4" TargetMode="External"/><Relationship Id="rId396" Type="http://schemas.openxmlformats.org/officeDocument/2006/relationships/hyperlink" Target="https://m.edsoo.ru/fa27dc36" TargetMode="External"/><Relationship Id="rId561" Type="http://schemas.openxmlformats.org/officeDocument/2006/relationships/hyperlink" Target="https://m.edsoo.ru/fbaa9e5e" TargetMode="External"/><Relationship Id="rId582" Type="http://schemas.openxmlformats.org/officeDocument/2006/relationships/hyperlink" Target="https://m.edsoo.ru/fbaac00a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m.edsoo.ru/fa261c34" TargetMode="External"/><Relationship Id="rId235" Type="http://schemas.openxmlformats.org/officeDocument/2006/relationships/hyperlink" Target="https://m.edsoo.ru/fa26565e" TargetMode="External"/><Relationship Id="rId256" Type="http://schemas.openxmlformats.org/officeDocument/2006/relationships/hyperlink" Target="https://m.edsoo.ru/fa268944" TargetMode="External"/><Relationship Id="rId277" Type="http://schemas.openxmlformats.org/officeDocument/2006/relationships/hyperlink" Target="https://m.edsoo.ru/fa26c4ea" TargetMode="External"/><Relationship Id="rId298" Type="http://schemas.openxmlformats.org/officeDocument/2006/relationships/hyperlink" Target="https://m.edsoo.ru/fa26ea7e" TargetMode="External"/><Relationship Id="rId400" Type="http://schemas.openxmlformats.org/officeDocument/2006/relationships/hyperlink" Target="https://m.edsoo.ru/fa27e5b4" TargetMode="External"/><Relationship Id="rId421" Type="http://schemas.openxmlformats.org/officeDocument/2006/relationships/hyperlink" Target="https://m.edsoo.ru/fba9510c" TargetMode="External"/><Relationship Id="rId442" Type="http://schemas.openxmlformats.org/officeDocument/2006/relationships/hyperlink" Target="https://m.edsoo.ru/fba99270" TargetMode="External"/><Relationship Id="rId463" Type="http://schemas.openxmlformats.org/officeDocument/2006/relationships/hyperlink" Target="https://m.edsoo.ru/fba9c966" TargetMode="External"/><Relationship Id="rId484" Type="http://schemas.openxmlformats.org/officeDocument/2006/relationships/hyperlink" Target="https://m.edsoo.ru/fba9ff30" TargetMode="External"/><Relationship Id="rId519" Type="http://schemas.openxmlformats.org/officeDocument/2006/relationships/hyperlink" Target="https://m.edsoo.ru/fbaa4cec" TargetMode="External"/><Relationship Id="rId116" Type="http://schemas.openxmlformats.org/officeDocument/2006/relationships/hyperlink" Target="https://m.edsoo.ru/fa254ebc" TargetMode="External"/><Relationship Id="rId137" Type="http://schemas.openxmlformats.org/officeDocument/2006/relationships/hyperlink" Target="https://m.edsoo.ru/fa25e5de" TargetMode="External"/><Relationship Id="rId158" Type="http://schemas.openxmlformats.org/officeDocument/2006/relationships/hyperlink" Target="https://m.edsoo.ru/fa257a04" TargetMode="External"/><Relationship Id="rId302" Type="http://schemas.openxmlformats.org/officeDocument/2006/relationships/hyperlink" Target="https://m.edsoo.ru/fa26f65e" TargetMode="External"/><Relationship Id="rId323" Type="http://schemas.openxmlformats.org/officeDocument/2006/relationships/hyperlink" Target="https://m.edsoo.ru/fa271ec2" TargetMode="External"/><Relationship Id="rId344" Type="http://schemas.openxmlformats.org/officeDocument/2006/relationships/hyperlink" Target="https://m.edsoo.ru/fa275540" TargetMode="External"/><Relationship Id="rId530" Type="http://schemas.openxmlformats.org/officeDocument/2006/relationships/hyperlink" Target="https://m.edsoo.ru/fbaa63bc" TargetMode="External"/><Relationship Id="rId20" Type="http://schemas.openxmlformats.org/officeDocument/2006/relationships/hyperlink" Target="https://m.edsoo.ru/7f413034" TargetMode="External"/><Relationship Id="rId41" Type="http://schemas.openxmlformats.org/officeDocument/2006/relationships/hyperlink" Target="https://m.edsoo.ru/7f414452" TargetMode="External"/><Relationship Id="rId62" Type="http://schemas.openxmlformats.org/officeDocument/2006/relationships/hyperlink" Target="https://m.edsoo.ru/7f4159f6" TargetMode="External"/><Relationship Id="rId83" Type="http://schemas.openxmlformats.org/officeDocument/2006/relationships/hyperlink" Target="https://m.edsoo.ru/7f419b78" TargetMode="External"/><Relationship Id="rId179" Type="http://schemas.openxmlformats.org/officeDocument/2006/relationships/hyperlink" Target="https://m.edsoo.ru/fa25a114" TargetMode="External"/><Relationship Id="rId365" Type="http://schemas.openxmlformats.org/officeDocument/2006/relationships/hyperlink" Target="https://m.edsoo.ru/fa278cc2" TargetMode="External"/><Relationship Id="rId386" Type="http://schemas.openxmlformats.org/officeDocument/2006/relationships/hyperlink" Target="https://m.edsoo.ru/fa27ba62" TargetMode="External"/><Relationship Id="rId551" Type="http://schemas.openxmlformats.org/officeDocument/2006/relationships/hyperlink" Target="https://m.edsoo.ru/fbaa8d6a" TargetMode="External"/><Relationship Id="rId572" Type="http://schemas.openxmlformats.org/officeDocument/2006/relationships/hyperlink" Target="https://m.edsoo.ru/fbaaae94" TargetMode="External"/><Relationship Id="rId190" Type="http://schemas.openxmlformats.org/officeDocument/2006/relationships/hyperlink" Target="https://m.edsoo.ru/fa25b7ee" TargetMode="External"/><Relationship Id="rId204" Type="http://schemas.openxmlformats.org/officeDocument/2006/relationships/hyperlink" Target="https://m.edsoo.ru/fa25dc74" TargetMode="External"/><Relationship Id="rId225" Type="http://schemas.openxmlformats.org/officeDocument/2006/relationships/hyperlink" Target="https://m.edsoo.ru/fa262af8" TargetMode="External"/><Relationship Id="rId246" Type="http://schemas.openxmlformats.org/officeDocument/2006/relationships/hyperlink" Target="https://m.edsoo.ru/fa26645a" TargetMode="External"/><Relationship Id="rId267" Type="http://schemas.openxmlformats.org/officeDocument/2006/relationships/hyperlink" Target="https://m.edsoo.ru/fa26af46" TargetMode="External"/><Relationship Id="rId288" Type="http://schemas.openxmlformats.org/officeDocument/2006/relationships/hyperlink" Target="https://m.edsoo.ru/fa26d854" TargetMode="External"/><Relationship Id="rId411" Type="http://schemas.openxmlformats.org/officeDocument/2006/relationships/hyperlink" Target="https://m.edsoo.ru/fa27faa4" TargetMode="External"/><Relationship Id="rId432" Type="http://schemas.openxmlformats.org/officeDocument/2006/relationships/hyperlink" Target="https://m.edsoo.ru/fba97c0e" TargetMode="External"/><Relationship Id="rId453" Type="http://schemas.openxmlformats.org/officeDocument/2006/relationships/hyperlink" Target="https://m.edsoo.ru/fba9b6e2" TargetMode="External"/><Relationship Id="rId474" Type="http://schemas.openxmlformats.org/officeDocument/2006/relationships/hyperlink" Target="https://m.edsoo.ru/fba9e5cc" TargetMode="External"/><Relationship Id="rId509" Type="http://schemas.openxmlformats.org/officeDocument/2006/relationships/hyperlink" Target="https://m.edsoo.ru/fbaa2f00" TargetMode="External"/><Relationship Id="rId106" Type="http://schemas.openxmlformats.org/officeDocument/2006/relationships/hyperlink" Target="https://m.edsoo.ru/fa253350" TargetMode="External"/><Relationship Id="rId127" Type="http://schemas.openxmlformats.org/officeDocument/2006/relationships/hyperlink" Target="https://m.edsoo.ru/fa2578ba" TargetMode="External"/><Relationship Id="rId313" Type="http://schemas.openxmlformats.org/officeDocument/2006/relationships/hyperlink" Target="https://m.edsoo.ru/fa2709dc" TargetMode="External"/><Relationship Id="rId495" Type="http://schemas.openxmlformats.org/officeDocument/2006/relationships/hyperlink" Target="https://m.edsoo.ru/fbaa154c" TargetMode="External"/><Relationship Id="rId10" Type="http://schemas.openxmlformats.org/officeDocument/2006/relationships/hyperlink" Target="https://m.edsoo.ru/7f413034" TargetMode="External"/><Relationship Id="rId31" Type="http://schemas.openxmlformats.org/officeDocument/2006/relationships/hyperlink" Target="https://m.edsoo.ru/7f414452" TargetMode="External"/><Relationship Id="rId52" Type="http://schemas.openxmlformats.org/officeDocument/2006/relationships/hyperlink" Target="https://m.edsoo.ru/7f4159f6" TargetMode="External"/><Relationship Id="rId73" Type="http://schemas.openxmlformats.org/officeDocument/2006/relationships/hyperlink" Target="https://m.edsoo.ru/7f417922" TargetMode="External"/><Relationship Id="rId94" Type="http://schemas.openxmlformats.org/officeDocument/2006/relationships/hyperlink" Target="https://m.edsoo.ru/7f419b78" TargetMode="External"/><Relationship Id="rId148" Type="http://schemas.openxmlformats.org/officeDocument/2006/relationships/hyperlink" Target="https://m.edsoo.ru/fa25ffb0" TargetMode="External"/><Relationship Id="rId169" Type="http://schemas.openxmlformats.org/officeDocument/2006/relationships/hyperlink" Target="https://m.edsoo.ru/fa258fe4" TargetMode="External"/><Relationship Id="rId334" Type="http://schemas.openxmlformats.org/officeDocument/2006/relationships/hyperlink" Target="https://m.edsoo.ru/fa272ec6" TargetMode="External"/><Relationship Id="rId355" Type="http://schemas.openxmlformats.org/officeDocument/2006/relationships/hyperlink" Target="https://m.edsoo.ru/fa2775f2" TargetMode="External"/><Relationship Id="rId376" Type="http://schemas.openxmlformats.org/officeDocument/2006/relationships/hyperlink" Target="https://m.edsoo.ru/fa279ffa" TargetMode="External"/><Relationship Id="rId397" Type="http://schemas.openxmlformats.org/officeDocument/2006/relationships/hyperlink" Target="https://m.edsoo.ru/fa27dd9e" TargetMode="External"/><Relationship Id="rId520" Type="http://schemas.openxmlformats.org/officeDocument/2006/relationships/hyperlink" Target="https://m.edsoo.ru/fbaa4cec" TargetMode="External"/><Relationship Id="rId541" Type="http://schemas.openxmlformats.org/officeDocument/2006/relationships/hyperlink" Target="https://m.edsoo.ru/fbaa7d16" TargetMode="External"/><Relationship Id="rId562" Type="http://schemas.openxmlformats.org/officeDocument/2006/relationships/hyperlink" Target="https://m.edsoo.ru/fbaaa23c" TargetMode="External"/><Relationship Id="rId583" Type="http://schemas.openxmlformats.org/officeDocument/2006/relationships/hyperlink" Target="https://m.edsoo.ru/fbaac12c" TargetMode="External"/><Relationship Id="rId4" Type="http://schemas.openxmlformats.org/officeDocument/2006/relationships/hyperlink" Target="https://m.edsoo.ru/7f413034" TargetMode="External"/><Relationship Id="rId180" Type="http://schemas.openxmlformats.org/officeDocument/2006/relationships/hyperlink" Target="https://m.edsoo.ru/fa25abe6" TargetMode="External"/><Relationship Id="rId215" Type="http://schemas.openxmlformats.org/officeDocument/2006/relationships/hyperlink" Target="https://m.edsoo.ru/fa261dc4" TargetMode="External"/><Relationship Id="rId236" Type="http://schemas.openxmlformats.org/officeDocument/2006/relationships/hyperlink" Target="https://m.edsoo.ru/fa26538e" TargetMode="External"/><Relationship Id="rId257" Type="http://schemas.openxmlformats.org/officeDocument/2006/relationships/hyperlink" Target="https://m.edsoo.ru/fa2695d8" TargetMode="External"/><Relationship Id="rId278" Type="http://schemas.openxmlformats.org/officeDocument/2006/relationships/hyperlink" Target="https://m.edsoo.ru/fa26c68e" TargetMode="External"/><Relationship Id="rId401" Type="http://schemas.openxmlformats.org/officeDocument/2006/relationships/hyperlink" Target="https://m.edsoo.ru/fa27e866" TargetMode="External"/><Relationship Id="rId422" Type="http://schemas.openxmlformats.org/officeDocument/2006/relationships/hyperlink" Target="https://m.edsoo.ru/fba95a26" TargetMode="External"/><Relationship Id="rId443" Type="http://schemas.openxmlformats.org/officeDocument/2006/relationships/hyperlink" Target="https://m.edsoo.ru/fba99ad6" TargetMode="External"/><Relationship Id="rId464" Type="http://schemas.openxmlformats.org/officeDocument/2006/relationships/hyperlink" Target="https://m.edsoo.ru/fba9caec" TargetMode="External"/><Relationship Id="rId303" Type="http://schemas.openxmlformats.org/officeDocument/2006/relationships/hyperlink" Target="https://m.edsoo.ru/fa26f780" TargetMode="External"/><Relationship Id="rId485" Type="http://schemas.openxmlformats.org/officeDocument/2006/relationships/hyperlink" Target="https://m.edsoo.ru/fbaa0052" TargetMode="External"/><Relationship Id="rId42" Type="http://schemas.openxmlformats.org/officeDocument/2006/relationships/hyperlink" Target="https://m.edsoo.ru/7f414452" TargetMode="External"/><Relationship Id="rId84" Type="http://schemas.openxmlformats.org/officeDocument/2006/relationships/hyperlink" Target="https://m.edsoo.ru/7f419b78" TargetMode="External"/><Relationship Id="rId138" Type="http://schemas.openxmlformats.org/officeDocument/2006/relationships/hyperlink" Target="https://m.edsoo.ru/fa25e778" TargetMode="External"/><Relationship Id="rId345" Type="http://schemas.openxmlformats.org/officeDocument/2006/relationships/hyperlink" Target="https://m.edsoo.ru/fa2758c4" TargetMode="External"/><Relationship Id="rId387" Type="http://schemas.openxmlformats.org/officeDocument/2006/relationships/hyperlink" Target="https://m.edsoo.ru/fa27c3d6" TargetMode="External"/><Relationship Id="rId510" Type="http://schemas.openxmlformats.org/officeDocument/2006/relationships/hyperlink" Target="https://m.edsoo.ru/fbaa300e" TargetMode="External"/><Relationship Id="rId552" Type="http://schemas.openxmlformats.org/officeDocument/2006/relationships/hyperlink" Target="https://m.edsoo.ru/fbaa8e8c" TargetMode="External"/><Relationship Id="rId191" Type="http://schemas.openxmlformats.org/officeDocument/2006/relationships/hyperlink" Target="https://m.edsoo.ru/fa25b960" TargetMode="External"/><Relationship Id="rId205" Type="http://schemas.openxmlformats.org/officeDocument/2006/relationships/hyperlink" Target="https://m.edsoo.ru/fa25e430" TargetMode="External"/><Relationship Id="rId247" Type="http://schemas.openxmlformats.org/officeDocument/2006/relationships/hyperlink" Target="https://m.edsoo.ru/fa2668c4" TargetMode="External"/><Relationship Id="rId412" Type="http://schemas.openxmlformats.org/officeDocument/2006/relationships/hyperlink" Target="https://m.edsoo.ru/fa27fbd0" TargetMode="External"/><Relationship Id="rId107" Type="http://schemas.openxmlformats.org/officeDocument/2006/relationships/hyperlink" Target="https://m.edsoo.ru/fa2534cc" TargetMode="External"/><Relationship Id="rId289" Type="http://schemas.openxmlformats.org/officeDocument/2006/relationships/hyperlink" Target="https://m.edsoo.ru/fa26d994" TargetMode="External"/><Relationship Id="rId454" Type="http://schemas.openxmlformats.org/officeDocument/2006/relationships/hyperlink" Target="https://m.edsoo.ru/fba9b87c" TargetMode="External"/><Relationship Id="rId496" Type="http://schemas.openxmlformats.org/officeDocument/2006/relationships/hyperlink" Target="https://m.edsoo.ru/fbaa1664" TargetMode="External"/><Relationship Id="rId11" Type="http://schemas.openxmlformats.org/officeDocument/2006/relationships/hyperlink" Target="https://m.edsoo.ru/7f413034" TargetMode="External"/><Relationship Id="rId53" Type="http://schemas.openxmlformats.org/officeDocument/2006/relationships/hyperlink" Target="https://m.edsoo.ru/7f4159f6" TargetMode="External"/><Relationship Id="rId149" Type="http://schemas.openxmlformats.org/officeDocument/2006/relationships/hyperlink" Target="https://m.edsoo.ru/fa25fe52" TargetMode="External"/><Relationship Id="rId314" Type="http://schemas.openxmlformats.org/officeDocument/2006/relationships/hyperlink" Target="https://m.edsoo.ru/fa270b44" TargetMode="External"/><Relationship Id="rId356" Type="http://schemas.openxmlformats.org/officeDocument/2006/relationships/hyperlink" Target="https://m.edsoo.ru/fa27771e" TargetMode="External"/><Relationship Id="rId398" Type="http://schemas.openxmlformats.org/officeDocument/2006/relationships/hyperlink" Target="https://m.edsoo.ru/fa27df1a" TargetMode="External"/><Relationship Id="rId521" Type="http://schemas.openxmlformats.org/officeDocument/2006/relationships/hyperlink" Target="https://m.edsoo.ru/fbaa4f30" TargetMode="External"/><Relationship Id="rId563" Type="http://schemas.openxmlformats.org/officeDocument/2006/relationships/hyperlink" Target="https://m.edsoo.ru/fbaaa354" TargetMode="External"/><Relationship Id="rId95" Type="http://schemas.openxmlformats.org/officeDocument/2006/relationships/hyperlink" Target="https://m.edsoo.ru/7f419b78" TargetMode="External"/><Relationship Id="rId160" Type="http://schemas.openxmlformats.org/officeDocument/2006/relationships/hyperlink" Target="https://m.edsoo.ru/fa25803a" TargetMode="External"/><Relationship Id="rId216" Type="http://schemas.openxmlformats.org/officeDocument/2006/relationships/hyperlink" Target="https://m.edsoo.ru/fa261ef0" TargetMode="External"/><Relationship Id="rId423" Type="http://schemas.openxmlformats.org/officeDocument/2006/relationships/hyperlink" Target="https://m.edsoo.ru/fba95918" TargetMode="External"/><Relationship Id="rId258" Type="http://schemas.openxmlformats.org/officeDocument/2006/relationships/hyperlink" Target="https://m.edsoo.ru/fa26984e" TargetMode="External"/><Relationship Id="rId465" Type="http://schemas.openxmlformats.org/officeDocument/2006/relationships/hyperlink" Target="https://m.edsoo.ru/fba9d1cc" TargetMode="External"/><Relationship Id="rId22" Type="http://schemas.openxmlformats.org/officeDocument/2006/relationships/hyperlink" Target="https://m.edsoo.ru/7f413034" TargetMode="External"/><Relationship Id="rId64" Type="http://schemas.openxmlformats.org/officeDocument/2006/relationships/hyperlink" Target="https://m.edsoo.ru/7f4159f6" TargetMode="External"/><Relationship Id="rId118" Type="http://schemas.openxmlformats.org/officeDocument/2006/relationships/hyperlink" Target="https://m.edsoo.ru/fa256898" TargetMode="External"/><Relationship Id="rId325" Type="http://schemas.openxmlformats.org/officeDocument/2006/relationships/hyperlink" Target="https://m.edsoo.ru/fa272354" TargetMode="External"/><Relationship Id="rId367" Type="http://schemas.openxmlformats.org/officeDocument/2006/relationships/hyperlink" Target="https://m.edsoo.ru/fa2790f0" TargetMode="External"/><Relationship Id="rId532" Type="http://schemas.openxmlformats.org/officeDocument/2006/relationships/hyperlink" Target="https://m.edsoo.ru/fbaa6d12" TargetMode="External"/><Relationship Id="rId574" Type="http://schemas.openxmlformats.org/officeDocument/2006/relationships/hyperlink" Target="https://m.edsoo.ru/fbaaafc0" TargetMode="External"/><Relationship Id="rId171" Type="http://schemas.openxmlformats.org/officeDocument/2006/relationships/hyperlink" Target="https://m.edsoo.ru/fa259246" TargetMode="External"/><Relationship Id="rId227" Type="http://schemas.openxmlformats.org/officeDocument/2006/relationships/hyperlink" Target="https://m.edsoo.ru/fa263584" TargetMode="External"/><Relationship Id="rId269" Type="http://schemas.openxmlformats.org/officeDocument/2006/relationships/hyperlink" Target="https://m.edsoo.ru/fa26b3f6" TargetMode="External"/><Relationship Id="rId434" Type="http://schemas.openxmlformats.org/officeDocument/2006/relationships/hyperlink" Target="https://m.edsoo.ru/fba97dee" TargetMode="External"/><Relationship Id="rId476" Type="http://schemas.openxmlformats.org/officeDocument/2006/relationships/hyperlink" Target="https://m.edsoo.ru/fba9ecd4" TargetMode="External"/><Relationship Id="rId33" Type="http://schemas.openxmlformats.org/officeDocument/2006/relationships/hyperlink" Target="https://m.edsoo.ru/7f414452" TargetMode="External"/><Relationship Id="rId129" Type="http://schemas.openxmlformats.org/officeDocument/2006/relationships/hyperlink" Target="https://m.edsoo.ru/fa2554fc" TargetMode="External"/><Relationship Id="rId280" Type="http://schemas.openxmlformats.org/officeDocument/2006/relationships/hyperlink" Target="https://m.edsoo.ru/fa26cb7a" TargetMode="External"/><Relationship Id="rId336" Type="http://schemas.openxmlformats.org/officeDocument/2006/relationships/hyperlink" Target="https://m.edsoo.ru/fa2740c8" TargetMode="External"/><Relationship Id="rId501" Type="http://schemas.openxmlformats.org/officeDocument/2006/relationships/hyperlink" Target="https://m.edsoo.ru/fbaa223a" TargetMode="External"/><Relationship Id="rId543" Type="http://schemas.openxmlformats.org/officeDocument/2006/relationships/hyperlink" Target="https://m.edsoo.ru/fbaa813a" TargetMode="External"/><Relationship Id="rId75" Type="http://schemas.openxmlformats.org/officeDocument/2006/relationships/hyperlink" Target="https://m.edsoo.ru/7f417922" TargetMode="External"/><Relationship Id="rId140" Type="http://schemas.openxmlformats.org/officeDocument/2006/relationships/hyperlink" Target="https://m.edsoo.ru/fa25ebce" TargetMode="External"/><Relationship Id="rId182" Type="http://schemas.openxmlformats.org/officeDocument/2006/relationships/hyperlink" Target="https://m.edsoo.ru/fa25a5ce" TargetMode="External"/><Relationship Id="rId378" Type="http://schemas.openxmlformats.org/officeDocument/2006/relationships/hyperlink" Target="https://m.edsoo.ru/fa27a356" TargetMode="External"/><Relationship Id="rId403" Type="http://schemas.openxmlformats.org/officeDocument/2006/relationships/hyperlink" Target="https://m.edsoo.ru/fa27ef3c" TargetMode="External"/><Relationship Id="rId585" Type="http://schemas.openxmlformats.org/officeDocument/2006/relationships/hyperlink" Target="https://m.edsoo.ru/fbaac370" TargetMode="External"/><Relationship Id="rId6" Type="http://schemas.openxmlformats.org/officeDocument/2006/relationships/hyperlink" Target="https://m.edsoo.ru/7f413034" TargetMode="External"/><Relationship Id="rId238" Type="http://schemas.openxmlformats.org/officeDocument/2006/relationships/hyperlink" Target="https://m.edsoo.ru/fa26599c" TargetMode="External"/><Relationship Id="rId445" Type="http://schemas.openxmlformats.org/officeDocument/2006/relationships/hyperlink" Target="https://m.edsoo.ru/fba99c0c" TargetMode="External"/><Relationship Id="rId487" Type="http://schemas.openxmlformats.org/officeDocument/2006/relationships/hyperlink" Target="https://m.edsoo.ru/fbaa05a2" TargetMode="External"/><Relationship Id="rId291" Type="http://schemas.openxmlformats.org/officeDocument/2006/relationships/hyperlink" Target="https://m.edsoo.ru/fa26dd40" TargetMode="External"/><Relationship Id="rId305" Type="http://schemas.openxmlformats.org/officeDocument/2006/relationships/hyperlink" Target="https://m.edsoo.ru/fa26fa46" TargetMode="External"/><Relationship Id="rId347" Type="http://schemas.openxmlformats.org/officeDocument/2006/relationships/hyperlink" Target="https://m.edsoo.ru/fa275e00" TargetMode="External"/><Relationship Id="rId512" Type="http://schemas.openxmlformats.org/officeDocument/2006/relationships/hyperlink" Target="https://m.edsoo.ru/fbaa415c" TargetMode="External"/><Relationship Id="rId44" Type="http://schemas.openxmlformats.org/officeDocument/2006/relationships/hyperlink" Target="https://m.edsoo.ru/7f414452" TargetMode="External"/><Relationship Id="rId86" Type="http://schemas.openxmlformats.org/officeDocument/2006/relationships/hyperlink" Target="https://m.edsoo.ru/7f419b78" TargetMode="External"/><Relationship Id="rId151" Type="http://schemas.openxmlformats.org/officeDocument/2006/relationships/hyperlink" Target="https://m.edsoo.ru/fa2605c8" TargetMode="External"/><Relationship Id="rId389" Type="http://schemas.openxmlformats.org/officeDocument/2006/relationships/hyperlink" Target="https://m.edsoo.ru/fa27ca02" TargetMode="External"/><Relationship Id="rId554" Type="http://schemas.openxmlformats.org/officeDocument/2006/relationships/hyperlink" Target="https://m.edsoo.ru/fbaa92f6" TargetMode="External"/><Relationship Id="rId193" Type="http://schemas.openxmlformats.org/officeDocument/2006/relationships/hyperlink" Target="https://m.edsoo.ru/fa25c1ee" TargetMode="External"/><Relationship Id="rId207" Type="http://schemas.openxmlformats.org/officeDocument/2006/relationships/hyperlink" Target="https://m.edsoo.ru/fa2610f4" TargetMode="External"/><Relationship Id="rId249" Type="http://schemas.openxmlformats.org/officeDocument/2006/relationships/hyperlink" Target="https://m.edsoo.ru/fa2674d6" TargetMode="External"/><Relationship Id="rId414" Type="http://schemas.openxmlformats.org/officeDocument/2006/relationships/hyperlink" Target="https://m.edsoo.ru/fa27fe82" TargetMode="External"/><Relationship Id="rId456" Type="http://schemas.openxmlformats.org/officeDocument/2006/relationships/hyperlink" Target="https://m.edsoo.ru/fba9bb88" TargetMode="External"/><Relationship Id="rId498" Type="http://schemas.openxmlformats.org/officeDocument/2006/relationships/hyperlink" Target="https://m.edsoo.ru/fbaa1b82" TargetMode="External"/><Relationship Id="rId13" Type="http://schemas.openxmlformats.org/officeDocument/2006/relationships/hyperlink" Target="https://m.edsoo.ru/7f413034" TargetMode="External"/><Relationship Id="rId109" Type="http://schemas.openxmlformats.org/officeDocument/2006/relationships/hyperlink" Target="https://m.edsoo.ru/fa253a30" TargetMode="External"/><Relationship Id="rId260" Type="http://schemas.openxmlformats.org/officeDocument/2006/relationships/hyperlink" Target="https://m.edsoo.ru/fa269d1c" TargetMode="External"/><Relationship Id="rId316" Type="http://schemas.openxmlformats.org/officeDocument/2006/relationships/hyperlink" Target="https://m.edsoo.ru/fa270f86" TargetMode="External"/><Relationship Id="rId523" Type="http://schemas.openxmlformats.org/officeDocument/2006/relationships/hyperlink" Target="https://m.edsoo.ru/fbaa558e" TargetMode="External"/><Relationship Id="rId55" Type="http://schemas.openxmlformats.org/officeDocument/2006/relationships/hyperlink" Target="https://m.edsoo.ru/7f4159f6" TargetMode="External"/><Relationship Id="rId97" Type="http://schemas.openxmlformats.org/officeDocument/2006/relationships/hyperlink" Target="https://m.edsoo.ru/fa251ffa" TargetMode="External"/><Relationship Id="rId120" Type="http://schemas.openxmlformats.org/officeDocument/2006/relationships/hyperlink" Target="https://m.edsoo.ru/fa256afa" TargetMode="External"/><Relationship Id="rId358" Type="http://schemas.openxmlformats.org/officeDocument/2006/relationships/hyperlink" Target="https://m.edsoo.ru/fa277bf6" TargetMode="External"/><Relationship Id="rId565" Type="http://schemas.openxmlformats.org/officeDocument/2006/relationships/hyperlink" Target="https://m.edsoo.ru/fbaaa584" TargetMode="External"/><Relationship Id="rId162" Type="http://schemas.openxmlformats.org/officeDocument/2006/relationships/hyperlink" Target="https://m.edsoo.ru/fa25829c" TargetMode="External"/><Relationship Id="rId218" Type="http://schemas.openxmlformats.org/officeDocument/2006/relationships/hyperlink" Target="https://m.edsoo.ru/fa26215c" TargetMode="External"/><Relationship Id="rId425" Type="http://schemas.openxmlformats.org/officeDocument/2006/relationships/hyperlink" Target="https://m.edsoo.ru/fba95b3e" TargetMode="External"/><Relationship Id="rId467" Type="http://schemas.openxmlformats.org/officeDocument/2006/relationships/hyperlink" Target="https://m.edsoo.ru/fba9d564" TargetMode="External"/><Relationship Id="rId271" Type="http://schemas.openxmlformats.org/officeDocument/2006/relationships/hyperlink" Target="https://m.edsoo.ru/fa26ba04" TargetMode="External"/><Relationship Id="rId24" Type="http://schemas.openxmlformats.org/officeDocument/2006/relationships/hyperlink" Target="https://m.edsoo.ru/7f414452" TargetMode="External"/><Relationship Id="rId66" Type="http://schemas.openxmlformats.org/officeDocument/2006/relationships/hyperlink" Target="https://m.edsoo.ru/7f4159f6" TargetMode="External"/><Relationship Id="rId131" Type="http://schemas.openxmlformats.org/officeDocument/2006/relationships/hyperlink" Target="https://m.edsoo.ru/fa2558ee" TargetMode="External"/><Relationship Id="rId327" Type="http://schemas.openxmlformats.org/officeDocument/2006/relationships/hyperlink" Target="https://m.edsoo.ru/fa2726d8" TargetMode="External"/><Relationship Id="rId369" Type="http://schemas.openxmlformats.org/officeDocument/2006/relationships/hyperlink" Target="https://m.edsoo.ru/fa2796b8" TargetMode="External"/><Relationship Id="rId534" Type="http://schemas.openxmlformats.org/officeDocument/2006/relationships/hyperlink" Target="https://m.edsoo.ru/fbaa64d4" TargetMode="External"/><Relationship Id="rId576" Type="http://schemas.openxmlformats.org/officeDocument/2006/relationships/hyperlink" Target="https://m.edsoo.ru/fbaab0d8" TargetMode="External"/><Relationship Id="rId173" Type="http://schemas.openxmlformats.org/officeDocument/2006/relationships/hyperlink" Target="https://m.edsoo.ru/fa2595ca" TargetMode="External"/><Relationship Id="rId229" Type="http://schemas.openxmlformats.org/officeDocument/2006/relationships/hyperlink" Target="https://m.edsoo.ru/fa2639da" TargetMode="External"/><Relationship Id="rId380" Type="http://schemas.openxmlformats.org/officeDocument/2006/relationships/hyperlink" Target="https://m.edsoo.ru/fa27a694" TargetMode="External"/><Relationship Id="rId436" Type="http://schemas.openxmlformats.org/officeDocument/2006/relationships/hyperlink" Target="https://m.edsoo.ru/fba98208" TargetMode="External"/><Relationship Id="rId240" Type="http://schemas.openxmlformats.org/officeDocument/2006/relationships/hyperlink" Target="https://m.edsoo.ru/fa266108" TargetMode="External"/><Relationship Id="rId478" Type="http://schemas.openxmlformats.org/officeDocument/2006/relationships/hyperlink" Target="https://m.edsoo.ru/fba9e98c" TargetMode="External"/><Relationship Id="rId35" Type="http://schemas.openxmlformats.org/officeDocument/2006/relationships/hyperlink" Target="https://m.edsoo.ru/7f414452" TargetMode="External"/><Relationship Id="rId77" Type="http://schemas.openxmlformats.org/officeDocument/2006/relationships/hyperlink" Target="https://m.edsoo.ru/7f417922" TargetMode="External"/><Relationship Id="rId100" Type="http://schemas.openxmlformats.org/officeDocument/2006/relationships/hyperlink" Target="https://m.edsoo.ru/fa2523b0" TargetMode="External"/><Relationship Id="rId282" Type="http://schemas.openxmlformats.org/officeDocument/2006/relationships/hyperlink" Target="https://m.edsoo.ru/fa26ce4a" TargetMode="External"/><Relationship Id="rId338" Type="http://schemas.openxmlformats.org/officeDocument/2006/relationships/hyperlink" Target="https://m.edsoo.ru/fa264a56" TargetMode="External"/><Relationship Id="rId503" Type="http://schemas.openxmlformats.org/officeDocument/2006/relationships/hyperlink" Target="https://m.edsoo.ru/fbaa2474" TargetMode="External"/><Relationship Id="rId545" Type="http://schemas.openxmlformats.org/officeDocument/2006/relationships/hyperlink" Target="https://m.edsoo.ru/fbaa8400" TargetMode="External"/><Relationship Id="rId587" Type="http://schemas.openxmlformats.org/officeDocument/2006/relationships/theme" Target="theme/theme1.xml"/><Relationship Id="rId8" Type="http://schemas.openxmlformats.org/officeDocument/2006/relationships/hyperlink" Target="https://m.edsoo.ru/7f413034" TargetMode="External"/><Relationship Id="rId142" Type="http://schemas.openxmlformats.org/officeDocument/2006/relationships/hyperlink" Target="https://m.edsoo.ru/fa25ef0c" TargetMode="External"/><Relationship Id="rId184" Type="http://schemas.openxmlformats.org/officeDocument/2006/relationships/hyperlink" Target="https://m.edsoo.ru/fa25ad6c" TargetMode="External"/><Relationship Id="rId391" Type="http://schemas.openxmlformats.org/officeDocument/2006/relationships/hyperlink" Target="https://m.edsoo.ru/fa27cd90" TargetMode="External"/><Relationship Id="rId405" Type="http://schemas.openxmlformats.org/officeDocument/2006/relationships/hyperlink" Target="https://m.edsoo.ru/fa27ec44" TargetMode="External"/><Relationship Id="rId447" Type="http://schemas.openxmlformats.org/officeDocument/2006/relationships/hyperlink" Target="https://m.edsoo.ru/fba9a81e" TargetMode="External"/><Relationship Id="rId251" Type="http://schemas.openxmlformats.org/officeDocument/2006/relationships/hyperlink" Target="https://m.edsoo.ru/fa267850" TargetMode="External"/><Relationship Id="rId489" Type="http://schemas.openxmlformats.org/officeDocument/2006/relationships/hyperlink" Target="https://m.edsoo.ru/fbaa0818" TargetMode="External"/><Relationship Id="rId46" Type="http://schemas.openxmlformats.org/officeDocument/2006/relationships/hyperlink" Target="https://m.edsoo.ru/7f4159f6" TargetMode="External"/><Relationship Id="rId293" Type="http://schemas.openxmlformats.org/officeDocument/2006/relationships/hyperlink" Target="https://m.edsoo.ru/fa26e0ce" TargetMode="External"/><Relationship Id="rId307" Type="http://schemas.openxmlformats.org/officeDocument/2006/relationships/hyperlink" Target="https://m.edsoo.ru/fa26ff46" TargetMode="External"/><Relationship Id="rId349" Type="http://schemas.openxmlformats.org/officeDocument/2006/relationships/hyperlink" Target="https://m.edsoo.ru/fa27640e" TargetMode="External"/><Relationship Id="rId514" Type="http://schemas.openxmlformats.org/officeDocument/2006/relationships/hyperlink" Target="https://m.edsoo.ru/fbaa4472" TargetMode="External"/><Relationship Id="rId556" Type="http://schemas.openxmlformats.org/officeDocument/2006/relationships/hyperlink" Target="https://m.edsoo.ru/fbaa95a8" TargetMode="External"/><Relationship Id="rId88" Type="http://schemas.openxmlformats.org/officeDocument/2006/relationships/hyperlink" Target="https://m.edsoo.ru/7f419b78" TargetMode="External"/><Relationship Id="rId111" Type="http://schemas.openxmlformats.org/officeDocument/2006/relationships/hyperlink" Target="https://m.edsoo.ru/fa254002" TargetMode="External"/><Relationship Id="rId153" Type="http://schemas.openxmlformats.org/officeDocument/2006/relationships/hyperlink" Target="https://m.edsoo.ru/fa2608a2" TargetMode="External"/><Relationship Id="rId195" Type="http://schemas.openxmlformats.org/officeDocument/2006/relationships/hyperlink" Target="https://m.edsoo.ru/fa25cb58" TargetMode="External"/><Relationship Id="rId209" Type="http://schemas.openxmlformats.org/officeDocument/2006/relationships/hyperlink" Target="https://m.edsoo.ru/fa2614e6" TargetMode="External"/><Relationship Id="rId360" Type="http://schemas.openxmlformats.org/officeDocument/2006/relationships/hyperlink" Target="https://m.edsoo.ru/fa2781aa" TargetMode="External"/><Relationship Id="rId416" Type="http://schemas.openxmlformats.org/officeDocument/2006/relationships/hyperlink" Target="https://m.edsoo.ru/fa2804ea" TargetMode="External"/><Relationship Id="rId220" Type="http://schemas.openxmlformats.org/officeDocument/2006/relationships/hyperlink" Target="https://m.edsoo.ru/fa2623f0" TargetMode="External"/><Relationship Id="rId458" Type="http://schemas.openxmlformats.org/officeDocument/2006/relationships/hyperlink" Target="https://m.edsoo.ru/fba9bf5c" TargetMode="External"/><Relationship Id="rId15" Type="http://schemas.openxmlformats.org/officeDocument/2006/relationships/hyperlink" Target="https://m.edsoo.ru/7f413034" TargetMode="External"/><Relationship Id="rId57" Type="http://schemas.openxmlformats.org/officeDocument/2006/relationships/hyperlink" Target="https://m.edsoo.ru/7f4159f6" TargetMode="External"/><Relationship Id="rId262" Type="http://schemas.openxmlformats.org/officeDocument/2006/relationships/hyperlink" Target="https://m.edsoo.ru/fa26a320" TargetMode="External"/><Relationship Id="rId318" Type="http://schemas.openxmlformats.org/officeDocument/2006/relationships/hyperlink" Target="https://m.edsoo.ru/fa2712ce" TargetMode="External"/><Relationship Id="rId525" Type="http://schemas.openxmlformats.org/officeDocument/2006/relationships/hyperlink" Target="https://m.edsoo.ru/fbaa5b42" TargetMode="External"/><Relationship Id="rId567" Type="http://schemas.openxmlformats.org/officeDocument/2006/relationships/hyperlink" Target="https://m.edsoo.ru/fbaaa926" TargetMode="External"/><Relationship Id="rId99" Type="http://schemas.openxmlformats.org/officeDocument/2006/relationships/hyperlink" Target="https://m.edsoo.ru/fa252252" TargetMode="External"/><Relationship Id="rId122" Type="http://schemas.openxmlformats.org/officeDocument/2006/relationships/hyperlink" Target="https://m.edsoo.ru/fa256d5c" TargetMode="External"/><Relationship Id="rId164" Type="http://schemas.openxmlformats.org/officeDocument/2006/relationships/hyperlink" Target="https://m.edsoo.ru/fa2586b6" TargetMode="External"/><Relationship Id="rId371" Type="http://schemas.openxmlformats.org/officeDocument/2006/relationships/hyperlink" Target="https://m.edsoo.ru/fa279564" TargetMode="External"/><Relationship Id="rId427" Type="http://schemas.openxmlformats.org/officeDocument/2006/relationships/hyperlink" Target="https://m.edsoo.ru/fba95e86" TargetMode="External"/><Relationship Id="rId469" Type="http://schemas.openxmlformats.org/officeDocument/2006/relationships/hyperlink" Target="https://m.edsoo.ru/fba9d794" TargetMode="External"/><Relationship Id="rId26" Type="http://schemas.openxmlformats.org/officeDocument/2006/relationships/hyperlink" Target="https://m.edsoo.ru/7f414452" TargetMode="External"/><Relationship Id="rId231" Type="http://schemas.openxmlformats.org/officeDocument/2006/relationships/hyperlink" Target="https://m.edsoo.ru/fa263d22" TargetMode="External"/><Relationship Id="rId273" Type="http://schemas.openxmlformats.org/officeDocument/2006/relationships/hyperlink" Target="https://m.edsoo.ru/fa26bb80" TargetMode="External"/><Relationship Id="rId329" Type="http://schemas.openxmlformats.org/officeDocument/2006/relationships/hyperlink" Target="https://m.edsoo.ru/fa272ba6" TargetMode="External"/><Relationship Id="rId480" Type="http://schemas.openxmlformats.org/officeDocument/2006/relationships/hyperlink" Target="https://m.edsoo.ru/fba9f1de" TargetMode="External"/><Relationship Id="rId536" Type="http://schemas.openxmlformats.org/officeDocument/2006/relationships/hyperlink" Target="https://m.edsoo.ru/fbaa738e" TargetMode="External"/><Relationship Id="rId68" Type="http://schemas.openxmlformats.org/officeDocument/2006/relationships/hyperlink" Target="https://m.edsoo.ru/7f417922" TargetMode="External"/><Relationship Id="rId133" Type="http://schemas.openxmlformats.org/officeDocument/2006/relationships/hyperlink" Target="https://m.edsoo.ru/fa255ce0" TargetMode="External"/><Relationship Id="rId175" Type="http://schemas.openxmlformats.org/officeDocument/2006/relationships/hyperlink" Target="https://m.edsoo.ru/fa25976e" TargetMode="External"/><Relationship Id="rId340" Type="http://schemas.openxmlformats.org/officeDocument/2006/relationships/hyperlink" Target="https://m.edsoo.ru/fa274a5a" TargetMode="External"/><Relationship Id="rId578" Type="http://schemas.openxmlformats.org/officeDocument/2006/relationships/hyperlink" Target="https://m.edsoo.ru/fbaab9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49949</Words>
  <Characters>284713</Characters>
  <Application>Microsoft Office Word</Application>
  <DocSecurity>0</DocSecurity>
  <Lines>2372</Lines>
  <Paragraphs>667</Paragraphs>
  <ScaleCrop>false</ScaleCrop>
  <Company/>
  <LinksUpToDate>false</LinksUpToDate>
  <CharactersWithSpaces>333995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B-ZONE</dc:creator>
  <cp:lastModifiedBy>B-ZONE</cp:lastModifiedBy>
  <cp:revision>8</cp:revision>
  <dcterms:created xsi:type="dcterms:W3CDTF">2025-09-07T18:57:00Z</dcterms:created>
  <dcterms:modified xsi:type="dcterms:W3CDTF">2025-09-08T20:01:00Z</dcterms:modified>
</cp:coreProperties>
</file>